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2B" w:rsidRPr="001E4D2B" w:rsidRDefault="001E4D2B" w:rsidP="001E4D2B">
      <w:pPr>
        <w:spacing w:line="660" w:lineRule="exact"/>
        <w:ind w:firstLine="555"/>
        <w:jc w:val="center"/>
        <w:rPr>
          <w:rFonts w:ascii="宋体" w:hAnsi="宋体" w:hint="eastAsia"/>
          <w:b/>
          <w:sz w:val="32"/>
          <w:szCs w:val="32"/>
        </w:rPr>
      </w:pPr>
      <w:r w:rsidRPr="001E4D2B">
        <w:rPr>
          <w:rFonts w:ascii="宋体" w:hAnsi="宋体" w:hint="eastAsia"/>
          <w:b/>
          <w:sz w:val="32"/>
          <w:szCs w:val="32"/>
        </w:rPr>
        <w:t>2017-2018学年第二学期期末考试冲突学生安排</w:t>
      </w:r>
    </w:p>
    <w:p w:rsidR="001E4D2B" w:rsidRDefault="001E4D2B" w:rsidP="001E4D2B">
      <w:pPr>
        <w:spacing w:line="660" w:lineRule="exact"/>
        <w:ind w:firstLine="555"/>
        <w:rPr>
          <w:rFonts w:ascii="宋体" w:hAnsi="宋体" w:hint="eastAsia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275"/>
        <w:gridCol w:w="1560"/>
        <w:gridCol w:w="2126"/>
        <w:gridCol w:w="2693"/>
        <w:gridCol w:w="2552"/>
        <w:gridCol w:w="2693"/>
      </w:tblGrid>
      <w:tr w:rsidR="001E4D2B" w:rsidRPr="00862052" w:rsidTr="001E4D2B">
        <w:tc>
          <w:tcPr>
            <w:tcW w:w="1101" w:type="dxa"/>
          </w:tcPr>
          <w:p w:rsidR="001E4D2B" w:rsidRPr="00862052" w:rsidRDefault="001E4D2B" w:rsidP="00486C27">
            <w:pPr>
              <w:spacing w:line="6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862052"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1275" w:type="dxa"/>
          </w:tcPr>
          <w:p w:rsidR="001E4D2B" w:rsidRPr="00862052" w:rsidRDefault="001E4D2B" w:rsidP="00486C27">
            <w:pPr>
              <w:spacing w:line="6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862052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560" w:type="dxa"/>
          </w:tcPr>
          <w:p w:rsidR="001E4D2B" w:rsidRPr="00862052" w:rsidRDefault="001E4D2B" w:rsidP="00486C27">
            <w:pPr>
              <w:spacing w:line="6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862052">
              <w:rPr>
                <w:rFonts w:ascii="宋体" w:hAnsi="宋体" w:hint="eastAsia"/>
                <w:b/>
                <w:szCs w:val="21"/>
              </w:rPr>
              <w:t>学院</w:t>
            </w:r>
          </w:p>
        </w:tc>
        <w:tc>
          <w:tcPr>
            <w:tcW w:w="2126" w:type="dxa"/>
          </w:tcPr>
          <w:p w:rsidR="001E4D2B" w:rsidRPr="00862052" w:rsidRDefault="001E4D2B" w:rsidP="00486C27">
            <w:pPr>
              <w:spacing w:line="6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862052">
              <w:rPr>
                <w:rFonts w:ascii="宋体" w:hAnsi="宋体" w:hint="eastAsia"/>
                <w:b/>
                <w:szCs w:val="21"/>
              </w:rPr>
              <w:t>班级</w:t>
            </w:r>
          </w:p>
        </w:tc>
        <w:tc>
          <w:tcPr>
            <w:tcW w:w="2693" w:type="dxa"/>
          </w:tcPr>
          <w:p w:rsidR="001E4D2B" w:rsidRPr="00862052" w:rsidRDefault="001E4D2B" w:rsidP="00486C27">
            <w:pPr>
              <w:spacing w:line="6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862052">
              <w:rPr>
                <w:rFonts w:ascii="宋体" w:hAnsi="宋体" w:hint="eastAsia"/>
                <w:b/>
                <w:szCs w:val="21"/>
              </w:rPr>
              <w:t>冲突课程1</w:t>
            </w:r>
          </w:p>
        </w:tc>
        <w:tc>
          <w:tcPr>
            <w:tcW w:w="2552" w:type="dxa"/>
          </w:tcPr>
          <w:p w:rsidR="001E4D2B" w:rsidRPr="00862052" w:rsidRDefault="001E4D2B" w:rsidP="00486C27">
            <w:pPr>
              <w:spacing w:line="6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862052">
              <w:rPr>
                <w:rFonts w:ascii="宋体" w:hAnsi="宋体" w:hint="eastAsia"/>
                <w:b/>
                <w:szCs w:val="21"/>
              </w:rPr>
              <w:t>冲突课程2</w:t>
            </w:r>
          </w:p>
        </w:tc>
        <w:tc>
          <w:tcPr>
            <w:tcW w:w="2693" w:type="dxa"/>
          </w:tcPr>
          <w:p w:rsidR="001E4D2B" w:rsidRPr="00862052" w:rsidRDefault="001E4D2B" w:rsidP="00486C27">
            <w:pPr>
              <w:spacing w:line="6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862052">
              <w:rPr>
                <w:rFonts w:ascii="宋体" w:hAnsi="宋体" w:hint="eastAsia"/>
                <w:b/>
                <w:szCs w:val="21"/>
              </w:rPr>
              <w:t>调整计划</w:t>
            </w:r>
          </w:p>
        </w:tc>
      </w:tr>
      <w:tr w:rsidR="001E4D2B" w:rsidRPr="00862052" w:rsidTr="001E4D2B">
        <w:tc>
          <w:tcPr>
            <w:tcW w:w="1101" w:type="dxa"/>
          </w:tcPr>
          <w:p w:rsidR="001E4D2B" w:rsidRPr="00862052" w:rsidRDefault="001E4D2B" w:rsidP="00486C27">
            <w:pPr>
              <w:spacing w:line="660" w:lineRule="exact"/>
              <w:rPr>
                <w:rFonts w:ascii="宋体" w:hAnsi="宋体" w:hint="eastAsia"/>
                <w:szCs w:val="21"/>
              </w:rPr>
            </w:pPr>
            <w:r w:rsidRPr="00862052">
              <w:rPr>
                <w:rFonts w:ascii="宋体" w:hAnsi="宋体" w:hint="eastAsia"/>
                <w:szCs w:val="21"/>
              </w:rPr>
              <w:t>20161050</w:t>
            </w:r>
          </w:p>
        </w:tc>
        <w:tc>
          <w:tcPr>
            <w:tcW w:w="1275" w:type="dxa"/>
          </w:tcPr>
          <w:p w:rsidR="001E4D2B" w:rsidRPr="00862052" w:rsidRDefault="001E4D2B" w:rsidP="00486C27">
            <w:pPr>
              <w:spacing w:line="660" w:lineRule="exact"/>
              <w:rPr>
                <w:rFonts w:ascii="宋体" w:hAnsi="宋体" w:hint="eastAsia"/>
                <w:szCs w:val="21"/>
              </w:rPr>
            </w:pPr>
            <w:r w:rsidRPr="00862052">
              <w:rPr>
                <w:rFonts w:ascii="宋体" w:hAnsi="宋体" w:hint="eastAsia"/>
                <w:szCs w:val="21"/>
              </w:rPr>
              <w:t>蔡珩</w:t>
            </w:r>
          </w:p>
        </w:tc>
        <w:tc>
          <w:tcPr>
            <w:tcW w:w="1560" w:type="dxa"/>
          </w:tcPr>
          <w:p w:rsidR="001E4D2B" w:rsidRPr="00862052" w:rsidRDefault="001E4D2B" w:rsidP="00486C27">
            <w:pPr>
              <w:spacing w:line="660" w:lineRule="exact"/>
              <w:rPr>
                <w:rFonts w:ascii="宋体" w:hAnsi="宋体" w:hint="eastAsia"/>
                <w:szCs w:val="21"/>
              </w:rPr>
            </w:pPr>
            <w:r w:rsidRPr="00862052">
              <w:rPr>
                <w:rFonts w:ascii="宋体" w:hAnsi="宋体" w:hint="eastAsia"/>
                <w:szCs w:val="21"/>
              </w:rPr>
              <w:t>会计学院</w:t>
            </w:r>
          </w:p>
        </w:tc>
        <w:tc>
          <w:tcPr>
            <w:tcW w:w="2126" w:type="dxa"/>
          </w:tcPr>
          <w:p w:rsidR="001E4D2B" w:rsidRPr="00862052" w:rsidRDefault="001E4D2B" w:rsidP="00486C27">
            <w:pPr>
              <w:spacing w:line="660" w:lineRule="exact"/>
              <w:rPr>
                <w:rFonts w:ascii="宋体" w:hAnsi="宋体" w:hint="eastAsia"/>
                <w:szCs w:val="21"/>
              </w:rPr>
            </w:pPr>
            <w:r w:rsidRPr="00862052">
              <w:rPr>
                <w:rFonts w:ascii="宋体" w:hAnsi="宋体" w:hint="eastAsia"/>
                <w:szCs w:val="21"/>
              </w:rPr>
              <w:t>16审计4</w:t>
            </w:r>
          </w:p>
        </w:tc>
        <w:tc>
          <w:tcPr>
            <w:tcW w:w="2693" w:type="dxa"/>
          </w:tcPr>
          <w:p w:rsidR="001E4D2B" w:rsidRPr="00862052" w:rsidRDefault="001E4D2B" w:rsidP="00486C27">
            <w:pPr>
              <w:spacing w:line="660" w:lineRule="exact"/>
              <w:rPr>
                <w:rFonts w:ascii="宋体" w:hAnsi="宋体" w:hint="eastAsia"/>
                <w:szCs w:val="21"/>
              </w:rPr>
            </w:pPr>
            <w:r w:rsidRPr="00862052">
              <w:rPr>
                <w:rFonts w:ascii="宋体" w:hAnsi="宋体" w:hint="eastAsia"/>
                <w:szCs w:val="21"/>
              </w:rPr>
              <w:t>SMG1131004</w:t>
            </w:r>
          </w:p>
          <w:p w:rsidR="001E4D2B" w:rsidRPr="00862052" w:rsidRDefault="001E4D2B" w:rsidP="00486C27">
            <w:pPr>
              <w:spacing w:line="660" w:lineRule="exact"/>
              <w:rPr>
                <w:rFonts w:ascii="宋体" w:hAnsi="宋体" w:hint="eastAsia"/>
                <w:szCs w:val="21"/>
              </w:rPr>
            </w:pPr>
            <w:r w:rsidRPr="00862052">
              <w:rPr>
                <w:rFonts w:ascii="宋体" w:hAnsi="宋体" w:hint="eastAsia"/>
                <w:szCs w:val="21"/>
              </w:rPr>
              <w:t>概率论与数理统计</w:t>
            </w:r>
          </w:p>
        </w:tc>
        <w:tc>
          <w:tcPr>
            <w:tcW w:w="2552" w:type="dxa"/>
          </w:tcPr>
          <w:p w:rsidR="001E4D2B" w:rsidRPr="00862052" w:rsidRDefault="001E4D2B" w:rsidP="00486C27">
            <w:pPr>
              <w:spacing w:line="660" w:lineRule="exact"/>
              <w:rPr>
                <w:rFonts w:ascii="宋体" w:hAnsi="宋体" w:hint="eastAsia"/>
                <w:szCs w:val="21"/>
              </w:rPr>
            </w:pPr>
            <w:r w:rsidRPr="00862052">
              <w:rPr>
                <w:rFonts w:ascii="宋体" w:hAnsi="宋体" w:hint="eastAsia"/>
                <w:szCs w:val="21"/>
              </w:rPr>
              <w:t>SAH1131001</w:t>
            </w:r>
          </w:p>
          <w:p w:rsidR="001E4D2B" w:rsidRPr="00862052" w:rsidRDefault="001E4D2B" w:rsidP="00486C27">
            <w:pPr>
              <w:spacing w:line="660" w:lineRule="exact"/>
              <w:rPr>
                <w:rFonts w:ascii="宋体" w:hAnsi="宋体" w:hint="eastAsia"/>
                <w:szCs w:val="21"/>
              </w:rPr>
            </w:pPr>
            <w:r w:rsidRPr="00862052">
              <w:rPr>
                <w:rFonts w:ascii="宋体" w:hAnsi="宋体" w:hint="eastAsia"/>
                <w:szCs w:val="21"/>
              </w:rPr>
              <w:t>管理学</w:t>
            </w:r>
          </w:p>
        </w:tc>
        <w:tc>
          <w:tcPr>
            <w:tcW w:w="2693" w:type="dxa"/>
            <w:vMerge w:val="restart"/>
          </w:tcPr>
          <w:p w:rsidR="001E4D2B" w:rsidRPr="00862052" w:rsidRDefault="001E4D2B" w:rsidP="00486C27">
            <w:pPr>
              <w:spacing w:line="660" w:lineRule="exact"/>
              <w:rPr>
                <w:rFonts w:ascii="宋体" w:hAnsi="宋体" w:hint="eastAsia"/>
                <w:szCs w:val="21"/>
              </w:rPr>
            </w:pPr>
            <w:r w:rsidRPr="00862052">
              <w:rPr>
                <w:rFonts w:ascii="宋体" w:hAnsi="宋体" w:hint="eastAsia"/>
                <w:szCs w:val="21"/>
              </w:rPr>
              <w:t>7月9日上午8:30于1号行政楼B204参加管理学考试。</w:t>
            </w:r>
          </w:p>
        </w:tc>
      </w:tr>
      <w:tr w:rsidR="001E4D2B" w:rsidRPr="00862052" w:rsidTr="001E4D2B">
        <w:tc>
          <w:tcPr>
            <w:tcW w:w="1101" w:type="dxa"/>
          </w:tcPr>
          <w:p w:rsidR="001E4D2B" w:rsidRPr="00862052" w:rsidRDefault="001E4D2B" w:rsidP="00486C27">
            <w:pPr>
              <w:spacing w:line="660" w:lineRule="exact"/>
              <w:rPr>
                <w:rFonts w:ascii="宋体" w:hAnsi="宋体" w:hint="eastAsia"/>
                <w:szCs w:val="21"/>
              </w:rPr>
            </w:pPr>
            <w:r w:rsidRPr="00862052">
              <w:rPr>
                <w:rFonts w:ascii="宋体" w:hAnsi="宋体" w:hint="eastAsia"/>
                <w:szCs w:val="21"/>
              </w:rPr>
              <w:t>20165077</w:t>
            </w:r>
          </w:p>
        </w:tc>
        <w:tc>
          <w:tcPr>
            <w:tcW w:w="1275" w:type="dxa"/>
          </w:tcPr>
          <w:p w:rsidR="001E4D2B" w:rsidRPr="00862052" w:rsidRDefault="001E4D2B" w:rsidP="00486C27">
            <w:pPr>
              <w:spacing w:line="660" w:lineRule="exact"/>
              <w:rPr>
                <w:rFonts w:ascii="宋体" w:hAnsi="宋体" w:hint="eastAsia"/>
                <w:szCs w:val="21"/>
              </w:rPr>
            </w:pPr>
            <w:r w:rsidRPr="00862052">
              <w:rPr>
                <w:rFonts w:ascii="宋体" w:hAnsi="宋体" w:hint="eastAsia"/>
                <w:szCs w:val="21"/>
              </w:rPr>
              <w:t>李砺锋</w:t>
            </w:r>
          </w:p>
        </w:tc>
        <w:tc>
          <w:tcPr>
            <w:tcW w:w="1560" w:type="dxa"/>
          </w:tcPr>
          <w:p w:rsidR="001E4D2B" w:rsidRPr="00862052" w:rsidRDefault="001E4D2B" w:rsidP="00486C27">
            <w:pPr>
              <w:spacing w:line="660" w:lineRule="exact"/>
              <w:rPr>
                <w:rFonts w:ascii="宋体" w:hAnsi="宋体" w:hint="eastAsia"/>
                <w:szCs w:val="21"/>
              </w:rPr>
            </w:pPr>
            <w:r w:rsidRPr="00862052">
              <w:rPr>
                <w:rFonts w:ascii="宋体" w:hAnsi="宋体" w:hint="eastAsia"/>
                <w:szCs w:val="21"/>
              </w:rPr>
              <w:t>管工学院</w:t>
            </w:r>
          </w:p>
        </w:tc>
        <w:tc>
          <w:tcPr>
            <w:tcW w:w="2126" w:type="dxa"/>
          </w:tcPr>
          <w:p w:rsidR="001E4D2B" w:rsidRPr="00862052" w:rsidRDefault="001E4D2B" w:rsidP="00486C27">
            <w:pPr>
              <w:spacing w:line="660" w:lineRule="exact"/>
              <w:rPr>
                <w:rFonts w:ascii="宋体" w:hAnsi="宋体" w:hint="eastAsia"/>
                <w:szCs w:val="21"/>
              </w:rPr>
            </w:pPr>
            <w:r w:rsidRPr="00862052">
              <w:rPr>
                <w:rFonts w:ascii="宋体" w:hAnsi="宋体" w:hint="eastAsia"/>
                <w:szCs w:val="21"/>
              </w:rPr>
              <w:t>16造价1</w:t>
            </w:r>
          </w:p>
        </w:tc>
        <w:tc>
          <w:tcPr>
            <w:tcW w:w="2693" w:type="dxa"/>
          </w:tcPr>
          <w:p w:rsidR="001E4D2B" w:rsidRPr="00862052" w:rsidRDefault="001E4D2B" w:rsidP="00486C27">
            <w:pPr>
              <w:spacing w:line="660" w:lineRule="exact"/>
              <w:rPr>
                <w:rFonts w:ascii="宋体" w:hAnsi="宋体" w:hint="eastAsia"/>
                <w:szCs w:val="21"/>
              </w:rPr>
            </w:pPr>
            <w:r w:rsidRPr="00862052">
              <w:rPr>
                <w:rFonts w:ascii="宋体" w:hAnsi="宋体" w:hint="eastAsia"/>
                <w:szCs w:val="21"/>
              </w:rPr>
              <w:t>SMG1131004</w:t>
            </w:r>
          </w:p>
          <w:p w:rsidR="001E4D2B" w:rsidRPr="00862052" w:rsidRDefault="001E4D2B" w:rsidP="00486C27">
            <w:pPr>
              <w:spacing w:line="660" w:lineRule="exact"/>
              <w:rPr>
                <w:rFonts w:ascii="宋体" w:hAnsi="宋体" w:hint="eastAsia"/>
                <w:szCs w:val="21"/>
              </w:rPr>
            </w:pPr>
            <w:r w:rsidRPr="00862052">
              <w:rPr>
                <w:rFonts w:ascii="宋体" w:hAnsi="宋体" w:hint="eastAsia"/>
                <w:szCs w:val="21"/>
              </w:rPr>
              <w:t>概率论与数理统计</w:t>
            </w:r>
          </w:p>
        </w:tc>
        <w:tc>
          <w:tcPr>
            <w:tcW w:w="2552" w:type="dxa"/>
          </w:tcPr>
          <w:p w:rsidR="001E4D2B" w:rsidRPr="00862052" w:rsidRDefault="001E4D2B" w:rsidP="00486C27">
            <w:pPr>
              <w:spacing w:line="660" w:lineRule="exact"/>
              <w:rPr>
                <w:rFonts w:ascii="宋体" w:hAnsi="宋体" w:hint="eastAsia"/>
                <w:szCs w:val="21"/>
              </w:rPr>
            </w:pPr>
            <w:r w:rsidRPr="00862052">
              <w:rPr>
                <w:rFonts w:ascii="宋体" w:hAnsi="宋体" w:hint="eastAsia"/>
                <w:szCs w:val="21"/>
              </w:rPr>
              <w:t>SAH1131001</w:t>
            </w:r>
          </w:p>
          <w:p w:rsidR="001E4D2B" w:rsidRPr="00862052" w:rsidRDefault="001E4D2B" w:rsidP="00486C27">
            <w:pPr>
              <w:spacing w:line="660" w:lineRule="exact"/>
              <w:rPr>
                <w:rFonts w:ascii="宋体" w:hAnsi="宋体" w:hint="eastAsia"/>
                <w:szCs w:val="21"/>
              </w:rPr>
            </w:pPr>
            <w:r w:rsidRPr="00862052">
              <w:rPr>
                <w:rFonts w:ascii="宋体" w:hAnsi="宋体" w:hint="eastAsia"/>
                <w:szCs w:val="21"/>
              </w:rPr>
              <w:t>管理学</w:t>
            </w:r>
          </w:p>
        </w:tc>
        <w:tc>
          <w:tcPr>
            <w:tcW w:w="2693" w:type="dxa"/>
            <w:vMerge/>
          </w:tcPr>
          <w:p w:rsidR="001E4D2B" w:rsidRPr="00862052" w:rsidRDefault="001E4D2B" w:rsidP="00486C27">
            <w:pPr>
              <w:spacing w:line="660" w:lineRule="exact"/>
              <w:rPr>
                <w:rFonts w:ascii="宋体" w:hAnsi="宋体" w:hint="eastAsia"/>
                <w:szCs w:val="21"/>
              </w:rPr>
            </w:pPr>
          </w:p>
        </w:tc>
      </w:tr>
      <w:tr w:rsidR="001E4D2B" w:rsidRPr="00862052" w:rsidTr="001E4D2B">
        <w:tc>
          <w:tcPr>
            <w:tcW w:w="1101" w:type="dxa"/>
          </w:tcPr>
          <w:p w:rsidR="001E4D2B" w:rsidRPr="00862052" w:rsidRDefault="001E4D2B" w:rsidP="00486C27">
            <w:pPr>
              <w:spacing w:line="660" w:lineRule="exact"/>
              <w:rPr>
                <w:rFonts w:ascii="宋体" w:hAnsi="宋体" w:hint="eastAsia"/>
                <w:szCs w:val="21"/>
              </w:rPr>
            </w:pPr>
            <w:r w:rsidRPr="00862052">
              <w:rPr>
                <w:rFonts w:ascii="宋体" w:hAnsi="宋体" w:hint="eastAsia"/>
                <w:szCs w:val="21"/>
              </w:rPr>
              <w:t>20165549</w:t>
            </w:r>
          </w:p>
        </w:tc>
        <w:tc>
          <w:tcPr>
            <w:tcW w:w="1275" w:type="dxa"/>
          </w:tcPr>
          <w:p w:rsidR="001E4D2B" w:rsidRPr="00862052" w:rsidRDefault="001E4D2B" w:rsidP="00486C27">
            <w:pPr>
              <w:spacing w:line="660" w:lineRule="exact"/>
              <w:rPr>
                <w:rFonts w:ascii="宋体" w:hAnsi="宋体" w:hint="eastAsia"/>
                <w:szCs w:val="21"/>
              </w:rPr>
            </w:pPr>
            <w:r w:rsidRPr="00862052">
              <w:rPr>
                <w:rFonts w:ascii="宋体" w:hAnsi="宋体" w:hint="eastAsia"/>
                <w:szCs w:val="21"/>
              </w:rPr>
              <w:t>钟雨芊</w:t>
            </w:r>
          </w:p>
        </w:tc>
        <w:tc>
          <w:tcPr>
            <w:tcW w:w="1560" w:type="dxa"/>
          </w:tcPr>
          <w:p w:rsidR="001E4D2B" w:rsidRPr="00862052" w:rsidRDefault="001E4D2B" w:rsidP="00486C27">
            <w:pPr>
              <w:spacing w:line="660" w:lineRule="exact"/>
              <w:rPr>
                <w:rFonts w:ascii="宋体" w:hAnsi="宋体" w:hint="eastAsia"/>
                <w:szCs w:val="21"/>
              </w:rPr>
            </w:pPr>
            <w:r w:rsidRPr="00862052">
              <w:rPr>
                <w:rFonts w:ascii="宋体" w:hAnsi="宋体" w:hint="eastAsia"/>
                <w:szCs w:val="21"/>
              </w:rPr>
              <w:t>会计学院</w:t>
            </w:r>
          </w:p>
        </w:tc>
        <w:tc>
          <w:tcPr>
            <w:tcW w:w="2126" w:type="dxa"/>
          </w:tcPr>
          <w:p w:rsidR="001E4D2B" w:rsidRPr="00862052" w:rsidRDefault="001E4D2B" w:rsidP="00486C27">
            <w:pPr>
              <w:spacing w:line="660" w:lineRule="exact"/>
              <w:rPr>
                <w:rFonts w:ascii="宋体" w:hAnsi="宋体" w:hint="eastAsia"/>
                <w:szCs w:val="21"/>
              </w:rPr>
            </w:pPr>
            <w:r w:rsidRPr="00862052">
              <w:rPr>
                <w:rFonts w:ascii="宋体" w:hAnsi="宋体" w:hint="eastAsia"/>
                <w:szCs w:val="21"/>
              </w:rPr>
              <w:t>16财管5</w:t>
            </w:r>
          </w:p>
        </w:tc>
        <w:tc>
          <w:tcPr>
            <w:tcW w:w="2693" w:type="dxa"/>
          </w:tcPr>
          <w:p w:rsidR="001E4D2B" w:rsidRPr="00862052" w:rsidRDefault="001E4D2B" w:rsidP="00486C27">
            <w:pPr>
              <w:spacing w:line="660" w:lineRule="exact"/>
              <w:rPr>
                <w:rFonts w:ascii="宋体" w:hAnsi="宋体" w:hint="eastAsia"/>
                <w:szCs w:val="21"/>
              </w:rPr>
            </w:pPr>
            <w:r w:rsidRPr="00862052">
              <w:rPr>
                <w:rFonts w:ascii="宋体" w:hAnsi="宋体" w:hint="eastAsia"/>
                <w:szCs w:val="21"/>
              </w:rPr>
              <w:t>ECK1121005</w:t>
            </w:r>
          </w:p>
          <w:p w:rsidR="001E4D2B" w:rsidRPr="00862052" w:rsidRDefault="001E4D2B" w:rsidP="00486C27">
            <w:pPr>
              <w:spacing w:line="660" w:lineRule="exact"/>
              <w:rPr>
                <w:rFonts w:ascii="宋体" w:hAnsi="宋体" w:hint="eastAsia"/>
                <w:szCs w:val="21"/>
              </w:rPr>
            </w:pPr>
            <w:r w:rsidRPr="00862052">
              <w:rPr>
                <w:rFonts w:ascii="宋体" w:hAnsi="宋体" w:hint="eastAsia"/>
                <w:szCs w:val="21"/>
              </w:rPr>
              <w:t>政治经济学</w:t>
            </w:r>
          </w:p>
        </w:tc>
        <w:tc>
          <w:tcPr>
            <w:tcW w:w="2552" w:type="dxa"/>
          </w:tcPr>
          <w:p w:rsidR="001E4D2B" w:rsidRPr="00862052" w:rsidRDefault="001E4D2B" w:rsidP="00486C27">
            <w:pPr>
              <w:spacing w:line="660" w:lineRule="exact"/>
              <w:rPr>
                <w:rFonts w:ascii="宋体" w:hAnsi="宋体" w:hint="eastAsia"/>
                <w:szCs w:val="21"/>
              </w:rPr>
            </w:pPr>
            <w:r w:rsidRPr="00862052">
              <w:rPr>
                <w:rFonts w:ascii="宋体" w:hAnsi="宋体" w:hint="eastAsia"/>
                <w:szCs w:val="21"/>
              </w:rPr>
              <w:t>SAH1131001</w:t>
            </w:r>
          </w:p>
          <w:p w:rsidR="001E4D2B" w:rsidRPr="00862052" w:rsidRDefault="001E4D2B" w:rsidP="00486C27">
            <w:pPr>
              <w:spacing w:line="660" w:lineRule="exact"/>
              <w:rPr>
                <w:rFonts w:ascii="宋体" w:hAnsi="宋体" w:hint="eastAsia"/>
                <w:szCs w:val="21"/>
              </w:rPr>
            </w:pPr>
            <w:r w:rsidRPr="00862052">
              <w:rPr>
                <w:rFonts w:ascii="宋体" w:hAnsi="宋体" w:hint="eastAsia"/>
                <w:szCs w:val="21"/>
              </w:rPr>
              <w:t>管理学</w:t>
            </w:r>
          </w:p>
        </w:tc>
        <w:tc>
          <w:tcPr>
            <w:tcW w:w="2693" w:type="dxa"/>
            <w:vMerge/>
          </w:tcPr>
          <w:p w:rsidR="001E4D2B" w:rsidRPr="00862052" w:rsidRDefault="001E4D2B" w:rsidP="00486C27">
            <w:pPr>
              <w:spacing w:line="660" w:lineRule="exact"/>
              <w:rPr>
                <w:rFonts w:ascii="宋体" w:hAnsi="宋体" w:hint="eastAsia"/>
                <w:szCs w:val="21"/>
              </w:rPr>
            </w:pPr>
          </w:p>
        </w:tc>
      </w:tr>
    </w:tbl>
    <w:p w:rsidR="001E4D2B" w:rsidRDefault="001E4D2B" w:rsidP="001E4D2B">
      <w:pPr>
        <w:spacing w:line="660" w:lineRule="exact"/>
        <w:ind w:firstLine="555"/>
        <w:rPr>
          <w:rFonts w:ascii="宋体" w:hAnsi="宋体" w:hint="eastAsia"/>
          <w:sz w:val="28"/>
          <w:szCs w:val="28"/>
        </w:rPr>
      </w:pPr>
    </w:p>
    <w:p w:rsidR="001E4D2B" w:rsidRDefault="001E4D2B" w:rsidP="001E4D2B">
      <w:pPr>
        <w:pStyle w:val="a5"/>
        <w:spacing w:line="660" w:lineRule="exact"/>
        <w:ind w:leftChars="47" w:left="99"/>
        <w:jc w:val="righ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安徽财经大学教务处 </w:t>
      </w:r>
    </w:p>
    <w:p w:rsidR="001E4D2B" w:rsidRDefault="001E4D2B" w:rsidP="001E4D2B">
      <w:pPr>
        <w:pStyle w:val="a5"/>
        <w:spacing w:line="660" w:lineRule="exact"/>
        <w:ind w:leftChars="47" w:left="99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二0一八年六月二十日</w:t>
      </w:r>
    </w:p>
    <w:p w:rsidR="00DE7C82" w:rsidRDefault="00DE7C82"/>
    <w:sectPr w:rsidR="00DE7C82" w:rsidSect="001E4D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C82" w:rsidRDefault="00DE7C82" w:rsidP="001E4D2B">
      <w:r>
        <w:separator/>
      </w:r>
    </w:p>
  </w:endnote>
  <w:endnote w:type="continuationSeparator" w:id="1">
    <w:p w:rsidR="00DE7C82" w:rsidRDefault="00DE7C82" w:rsidP="001E4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C82" w:rsidRDefault="00DE7C82" w:rsidP="001E4D2B">
      <w:r>
        <w:separator/>
      </w:r>
    </w:p>
  </w:footnote>
  <w:footnote w:type="continuationSeparator" w:id="1">
    <w:p w:rsidR="00DE7C82" w:rsidRDefault="00DE7C82" w:rsidP="001E4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D2B"/>
    <w:rsid w:val="001E4D2B"/>
    <w:rsid w:val="00DE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4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4D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4D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4D2B"/>
    <w:rPr>
      <w:sz w:val="18"/>
      <w:szCs w:val="18"/>
    </w:rPr>
  </w:style>
  <w:style w:type="paragraph" w:styleId="a5">
    <w:name w:val="Date"/>
    <w:basedOn w:val="a"/>
    <w:next w:val="a"/>
    <w:link w:val="Char1"/>
    <w:rsid w:val="001E4D2B"/>
    <w:pPr>
      <w:ind w:leftChars="2500" w:left="100"/>
    </w:pPr>
    <w:rPr>
      <w:rFonts w:ascii="仿宋_GB2312" w:eastAsia="仿宋_GB2312"/>
      <w:sz w:val="24"/>
    </w:rPr>
  </w:style>
  <w:style w:type="character" w:customStyle="1" w:styleId="Char1">
    <w:name w:val="日期 Char"/>
    <w:basedOn w:val="a0"/>
    <w:link w:val="a5"/>
    <w:rsid w:val="001E4D2B"/>
    <w:rPr>
      <w:rFonts w:ascii="仿宋_GB2312" w:eastAsia="仿宋_GB2312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2018-06-20T08:22:00Z</dcterms:created>
  <dcterms:modified xsi:type="dcterms:W3CDTF">2018-06-20T08:25:00Z</dcterms:modified>
</cp:coreProperties>
</file>