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jc w:val="left"/>
        <w:rPr>
          <w:sz w:val="24"/>
        </w:rPr>
      </w:pPr>
      <w:bookmarkStart w:id="0" w:name="page2"/>
      <w:bookmarkEnd w:id="0"/>
    </w:p>
    <w:p>
      <w:pPr>
        <w:rPr>
          <w:sz w:val="24"/>
        </w:rPr>
      </w:pPr>
    </w:p>
    <w:p>
      <w:pPr>
        <w:rPr>
          <w:sz w:val="24"/>
        </w:rPr>
      </w:pPr>
    </w:p>
    <w:p>
      <w:pPr>
        <w:spacing w:line="0" w:lineRule="atLeast"/>
        <w:ind w:left="1000"/>
        <w:rPr>
          <w:rFonts w:ascii="宋体" w:hAnsi="宋体"/>
          <w:b/>
          <w:color w:val="auto"/>
          <w:sz w:val="30"/>
        </w:rPr>
      </w:pPr>
      <w:r>
        <w:rPr>
          <w:rFonts w:ascii="宋体" w:hAnsi="宋体"/>
          <w:b/>
          <w:color w:val="auto"/>
          <w:sz w:val="30"/>
        </w:rPr>
        <w:t>安徽财经大学金融学院遴选优秀应届本科毕业生</w:t>
      </w:r>
    </w:p>
    <w:p>
      <w:pPr>
        <w:spacing w:line="282" w:lineRule="exact"/>
        <w:rPr>
          <w:rFonts w:eastAsia="Times New Roman"/>
          <w:color w:val="auto"/>
          <w:sz w:val="24"/>
        </w:rPr>
      </w:pPr>
    </w:p>
    <w:p>
      <w:pPr>
        <w:spacing w:line="0" w:lineRule="atLeast"/>
        <w:ind w:left="1440"/>
        <w:rPr>
          <w:rFonts w:hint="eastAsia" w:ascii="宋体" w:hAnsi="宋体" w:eastAsia="宋体"/>
          <w:b/>
          <w:color w:val="auto"/>
          <w:sz w:val="30"/>
          <w:lang w:eastAsia="zh-CN"/>
        </w:rPr>
      </w:pPr>
      <w:r>
        <w:rPr>
          <w:rFonts w:ascii="宋体" w:hAnsi="宋体"/>
          <w:b/>
          <w:color w:val="auto"/>
          <w:sz w:val="30"/>
        </w:rPr>
        <w:t>免试攻读硕士学位研究生实施细则</w:t>
      </w:r>
      <w:r>
        <w:rPr>
          <w:rFonts w:hint="eastAsia" w:ascii="宋体" w:hAnsi="宋体"/>
          <w:b/>
          <w:color w:val="auto"/>
          <w:sz w:val="30"/>
          <w:lang w:eastAsia="zh-CN"/>
        </w:rPr>
        <w:t>（修订）</w:t>
      </w:r>
    </w:p>
    <w:p>
      <w:pPr>
        <w:spacing w:line="165" w:lineRule="exact"/>
        <w:rPr>
          <w:rFonts w:eastAsia="Times New Roman"/>
          <w:color w:val="auto"/>
          <w:sz w:val="24"/>
        </w:rPr>
      </w:pPr>
    </w:p>
    <w:p>
      <w:pPr>
        <w:spacing w:line="292" w:lineRule="exact"/>
        <w:rPr>
          <w:rFonts w:eastAsia="Times New Roman"/>
          <w:color w:val="auto"/>
          <w:sz w:val="24"/>
        </w:rPr>
      </w:pPr>
    </w:p>
    <w:p>
      <w:pPr>
        <w:pStyle w:val="2"/>
        <w:spacing w:line="360" w:lineRule="atLeast"/>
        <w:jc w:val="center"/>
        <w:rPr>
          <w:color w:val="auto"/>
          <w:sz w:val="24"/>
          <w:szCs w:val="24"/>
        </w:rPr>
      </w:pPr>
      <w:r>
        <w:rPr>
          <w:rFonts w:hint="eastAsia"/>
          <w:color w:val="auto"/>
          <w:sz w:val="24"/>
          <w:szCs w:val="24"/>
        </w:rPr>
        <w:t>（2018年10月26日院党政联席会议修订通过）</w:t>
      </w:r>
    </w:p>
    <w:p>
      <w:pPr>
        <w:spacing w:line="292" w:lineRule="exact"/>
        <w:rPr>
          <w:rFonts w:eastAsia="Times New Roman"/>
          <w:color w:val="auto"/>
          <w:sz w:val="24"/>
        </w:rPr>
      </w:pPr>
    </w:p>
    <w:p>
      <w:pPr>
        <w:keepNext w:val="0"/>
        <w:keepLines w:val="0"/>
        <w:pageBreakBefore w:val="0"/>
        <w:kinsoku/>
        <w:wordWrap/>
        <w:overflowPunct/>
        <w:topLinePunct w:val="0"/>
        <w:autoSpaceDE/>
        <w:autoSpaceDN/>
        <w:bidi w:val="0"/>
        <w:adjustRightInd w:val="0"/>
        <w:snapToGrid w:val="0"/>
        <w:spacing w:line="360" w:lineRule="auto"/>
        <w:ind w:left="560"/>
        <w:jc w:val="both"/>
        <w:textAlignment w:val="auto"/>
        <w:rPr>
          <w:rFonts w:eastAsia="Times New Roman"/>
          <w:color w:val="auto"/>
          <w:sz w:val="24"/>
        </w:rPr>
      </w:pPr>
      <w:r>
        <w:rPr>
          <w:rFonts w:ascii="宋体" w:hAnsi="宋体"/>
          <w:color w:val="auto"/>
          <w:sz w:val="27"/>
        </w:rPr>
        <w:t>根据教育部 2014[5]号文件《教育部办公厅关于进一步完善推荐</w:t>
      </w:r>
    </w:p>
    <w:p>
      <w:pPr>
        <w:keepNext w:val="0"/>
        <w:keepLines w:val="0"/>
        <w:pageBreakBefore w:val="0"/>
        <w:kinsoku/>
        <w:wordWrap/>
        <w:overflowPunct/>
        <w:topLinePunct w:val="0"/>
        <w:autoSpaceDE/>
        <w:autoSpaceDN/>
        <w:bidi w:val="0"/>
        <w:adjustRightInd w:val="0"/>
        <w:snapToGrid w:val="0"/>
        <w:spacing w:line="360" w:lineRule="auto"/>
        <w:jc w:val="both"/>
        <w:textAlignment w:val="auto"/>
        <w:rPr>
          <w:rFonts w:eastAsia="Times New Roman"/>
          <w:color w:val="auto"/>
          <w:sz w:val="24"/>
        </w:rPr>
      </w:pPr>
      <w:r>
        <w:rPr>
          <w:rFonts w:ascii="宋体" w:hAnsi="宋体"/>
          <w:color w:val="auto"/>
          <w:sz w:val="27"/>
        </w:rPr>
        <w:t>优秀应届本科毕业生免试攻读研究生工作办法的通知》精神和《安徽</w:t>
      </w:r>
    </w:p>
    <w:p>
      <w:pPr>
        <w:keepNext w:val="0"/>
        <w:keepLines w:val="0"/>
        <w:pageBreakBefore w:val="0"/>
        <w:kinsoku/>
        <w:wordWrap/>
        <w:overflowPunct/>
        <w:topLinePunct w:val="0"/>
        <w:autoSpaceDE/>
        <w:autoSpaceDN/>
        <w:bidi w:val="0"/>
        <w:adjustRightInd w:val="0"/>
        <w:snapToGrid w:val="0"/>
        <w:spacing w:line="360" w:lineRule="auto"/>
        <w:jc w:val="both"/>
        <w:textAlignment w:val="auto"/>
        <w:rPr>
          <w:rFonts w:eastAsia="Times New Roman"/>
          <w:color w:val="auto"/>
          <w:sz w:val="24"/>
        </w:rPr>
      </w:pPr>
      <w:r>
        <w:rPr>
          <w:rFonts w:ascii="宋体" w:hAnsi="宋体"/>
          <w:color w:val="auto"/>
          <w:sz w:val="28"/>
        </w:rPr>
        <w:t>财经大学推荐优秀应届本科毕业生免试攻读硕士学位研究生实施办</w:t>
      </w:r>
    </w:p>
    <w:p>
      <w:pPr>
        <w:keepNext w:val="0"/>
        <w:keepLines w:val="0"/>
        <w:pageBreakBefore w:val="0"/>
        <w:kinsoku/>
        <w:wordWrap/>
        <w:overflowPunct/>
        <w:topLinePunct w:val="0"/>
        <w:autoSpaceDE/>
        <w:autoSpaceDN/>
        <w:bidi w:val="0"/>
        <w:adjustRightInd w:val="0"/>
        <w:snapToGrid w:val="0"/>
        <w:spacing w:line="360" w:lineRule="auto"/>
        <w:jc w:val="both"/>
        <w:textAlignment w:val="auto"/>
        <w:rPr>
          <w:rFonts w:eastAsia="Times New Roman"/>
          <w:color w:val="auto"/>
          <w:sz w:val="24"/>
        </w:rPr>
      </w:pPr>
      <w:r>
        <w:rPr>
          <w:rFonts w:ascii="宋体" w:hAnsi="宋体"/>
          <w:color w:val="auto"/>
          <w:sz w:val="27"/>
        </w:rPr>
        <w:t>法》，经金融学院推免</w:t>
      </w:r>
      <w:r>
        <w:rPr>
          <w:rFonts w:hint="eastAsia" w:ascii="宋体" w:hAnsi="宋体"/>
          <w:color w:val="auto"/>
          <w:sz w:val="27"/>
        </w:rPr>
        <w:t>生</w:t>
      </w:r>
      <w:r>
        <w:rPr>
          <w:rFonts w:ascii="宋体" w:hAnsi="宋体"/>
          <w:color w:val="auto"/>
          <w:sz w:val="27"/>
        </w:rPr>
        <w:t>遴选工作领导小组会议研究，学院党政联席会</w:t>
      </w:r>
    </w:p>
    <w:p>
      <w:pPr>
        <w:keepNext w:val="0"/>
        <w:keepLines w:val="0"/>
        <w:pageBreakBefore w:val="0"/>
        <w:kinsoku/>
        <w:wordWrap/>
        <w:overflowPunct/>
        <w:topLinePunct w:val="0"/>
        <w:autoSpaceDE/>
        <w:autoSpaceDN/>
        <w:bidi w:val="0"/>
        <w:adjustRightInd w:val="0"/>
        <w:snapToGrid w:val="0"/>
        <w:spacing w:line="360" w:lineRule="auto"/>
        <w:jc w:val="both"/>
        <w:textAlignment w:val="auto"/>
        <w:rPr>
          <w:rFonts w:ascii="宋体" w:hAnsi="宋体"/>
          <w:color w:val="auto"/>
          <w:sz w:val="28"/>
        </w:rPr>
      </w:pPr>
      <w:r>
        <w:rPr>
          <w:rFonts w:ascii="宋体" w:hAnsi="宋体"/>
          <w:color w:val="auto"/>
          <w:sz w:val="28"/>
        </w:rPr>
        <w:t>议审议通过，特制定本实施细则。</w:t>
      </w:r>
    </w:p>
    <w:p>
      <w:pPr>
        <w:keepNext w:val="0"/>
        <w:keepLines w:val="0"/>
        <w:pageBreakBefore w:val="0"/>
        <w:numPr>
          <w:ilvl w:val="0"/>
          <w:numId w:val="1"/>
        </w:numPr>
        <w:kinsoku/>
        <w:wordWrap/>
        <w:overflowPunct/>
        <w:topLinePunct w:val="0"/>
        <w:autoSpaceDE/>
        <w:autoSpaceDN/>
        <w:bidi w:val="0"/>
        <w:adjustRightInd w:val="0"/>
        <w:snapToGrid w:val="0"/>
        <w:spacing w:line="360" w:lineRule="auto"/>
        <w:ind w:left="560"/>
        <w:jc w:val="both"/>
        <w:textAlignment w:val="auto"/>
        <w:rPr>
          <w:rFonts w:ascii="宋体" w:hAnsi="宋体"/>
          <w:b/>
          <w:color w:val="auto"/>
          <w:sz w:val="30"/>
          <w:szCs w:val="30"/>
        </w:rPr>
      </w:pPr>
      <w:r>
        <w:rPr>
          <w:rFonts w:hint="eastAsia" w:ascii="宋体" w:hAnsi="宋体"/>
          <w:b/>
          <w:color w:val="auto"/>
          <w:sz w:val="30"/>
          <w:szCs w:val="30"/>
        </w:rPr>
        <w:t>推免资格</w:t>
      </w:r>
    </w:p>
    <w:p>
      <w:pPr>
        <w:keepNext w:val="0"/>
        <w:keepLines w:val="0"/>
        <w:pageBreakBefore w:val="0"/>
        <w:widowControl w:val="0"/>
        <w:numPr>
          <w:ilvl w:val="0"/>
          <w:numId w:val="0"/>
        </w:numPr>
        <w:tabs>
          <w:tab w:val="left" w:pos="7920"/>
        </w:tabs>
        <w:kinsoku/>
        <w:wordWrap/>
        <w:overflowPunct/>
        <w:topLinePunct w:val="0"/>
        <w:autoSpaceDE/>
        <w:autoSpaceDN/>
        <w:bidi w:val="0"/>
        <w:adjustRightInd w:val="0"/>
        <w:snapToGrid w:val="0"/>
        <w:spacing w:line="360" w:lineRule="auto"/>
        <w:ind w:firstLine="540" w:firstLineChars="200"/>
        <w:jc w:val="both"/>
        <w:textAlignment w:val="auto"/>
        <w:rPr>
          <w:rFonts w:ascii="宋体" w:hAnsi="宋体"/>
          <w:color w:val="auto"/>
          <w:sz w:val="27"/>
          <w:szCs w:val="22"/>
        </w:rPr>
      </w:pPr>
      <w:r>
        <w:rPr>
          <w:rFonts w:hint="eastAsia" w:ascii="宋体" w:hAnsi="宋体"/>
          <w:color w:val="auto"/>
          <w:sz w:val="27"/>
          <w:szCs w:val="22"/>
          <w:lang w:val="en-US" w:eastAsia="zh-CN"/>
        </w:rPr>
        <w:t>1.</w:t>
      </w:r>
      <w:r>
        <w:rPr>
          <w:rFonts w:hint="eastAsia" w:ascii="宋体" w:hAnsi="宋体"/>
          <w:color w:val="auto"/>
          <w:sz w:val="27"/>
          <w:szCs w:val="22"/>
        </w:rPr>
        <w:t>应届本科</w:t>
      </w:r>
      <w:r>
        <w:rPr>
          <w:rFonts w:hint="eastAsia" w:ascii="宋体" w:hAnsi="宋体"/>
          <w:color w:val="auto"/>
          <w:sz w:val="27"/>
          <w:szCs w:val="22"/>
          <w:lang w:val="en-US" w:eastAsia="zh-CN"/>
        </w:rPr>
        <w:t>毕业</w:t>
      </w:r>
      <w:r>
        <w:rPr>
          <w:rFonts w:hint="eastAsia" w:ascii="宋体" w:hAnsi="宋体"/>
          <w:color w:val="auto"/>
          <w:sz w:val="27"/>
          <w:szCs w:val="22"/>
        </w:rPr>
        <w:t>生申请推免硕士研究生者，除满足学校规定的基本条件外，还须参加“互联网+”大学生创新创业大赛、“挑战杯”全国大学生系列科技学术竞赛、全国高校“创意 创新 创业”电子商务挑战赛等三项A类学科和技能竞赛（以下简称“三项赛”）院赛级别以上（含院赛）中的2项（次）及以上；</w:t>
      </w:r>
    </w:p>
    <w:p>
      <w:pPr>
        <w:keepNext w:val="0"/>
        <w:keepLines w:val="0"/>
        <w:pageBreakBefore w:val="0"/>
        <w:widowControl w:val="0"/>
        <w:numPr>
          <w:ilvl w:val="0"/>
          <w:numId w:val="0"/>
        </w:numPr>
        <w:tabs>
          <w:tab w:val="left" w:pos="7920"/>
        </w:tabs>
        <w:kinsoku/>
        <w:wordWrap/>
        <w:overflowPunct/>
        <w:topLinePunct w:val="0"/>
        <w:autoSpaceDE/>
        <w:autoSpaceDN/>
        <w:bidi w:val="0"/>
        <w:adjustRightInd w:val="0"/>
        <w:snapToGrid w:val="0"/>
        <w:spacing w:line="360" w:lineRule="auto"/>
        <w:ind w:firstLine="540" w:firstLineChars="200"/>
        <w:jc w:val="both"/>
        <w:textAlignment w:val="auto"/>
        <w:rPr>
          <w:rFonts w:ascii="宋体" w:hAnsi="宋体"/>
          <w:color w:val="auto"/>
          <w:sz w:val="27"/>
          <w:szCs w:val="22"/>
        </w:rPr>
      </w:pPr>
      <w:r>
        <w:rPr>
          <w:rFonts w:hint="eastAsia" w:ascii="宋体" w:hAnsi="宋体"/>
          <w:color w:val="auto"/>
          <w:sz w:val="27"/>
          <w:szCs w:val="22"/>
          <w:lang w:val="en-US" w:eastAsia="zh-CN"/>
        </w:rPr>
        <w:t>2.</w:t>
      </w:r>
      <w:r>
        <w:rPr>
          <w:rFonts w:hint="eastAsia" w:ascii="宋体" w:hAnsi="宋体"/>
          <w:color w:val="auto"/>
          <w:sz w:val="27"/>
          <w:szCs w:val="22"/>
        </w:rPr>
        <w:t>本科生参加“三项赛”获全国总决赛银奖（二等奖）及以上奖励者，满足学校推免基本条件的，可直接获得推免硕士研究生资格；</w:t>
      </w:r>
    </w:p>
    <w:p>
      <w:pPr>
        <w:keepNext w:val="0"/>
        <w:keepLines w:val="0"/>
        <w:pageBreakBefore w:val="0"/>
        <w:widowControl w:val="0"/>
        <w:numPr>
          <w:ilvl w:val="0"/>
          <w:numId w:val="0"/>
        </w:numPr>
        <w:tabs>
          <w:tab w:val="left" w:pos="7920"/>
        </w:tabs>
        <w:kinsoku/>
        <w:wordWrap/>
        <w:overflowPunct/>
        <w:topLinePunct w:val="0"/>
        <w:autoSpaceDE/>
        <w:autoSpaceDN/>
        <w:bidi w:val="0"/>
        <w:adjustRightInd w:val="0"/>
        <w:snapToGrid w:val="0"/>
        <w:spacing w:line="360" w:lineRule="auto"/>
        <w:ind w:firstLine="540" w:firstLineChars="200"/>
        <w:jc w:val="both"/>
        <w:textAlignment w:val="auto"/>
        <w:rPr>
          <w:rFonts w:eastAsia="Times New Roman"/>
          <w:color w:val="auto"/>
          <w:sz w:val="24"/>
        </w:rPr>
      </w:pPr>
      <w:r>
        <w:rPr>
          <w:rFonts w:hint="eastAsia" w:ascii="宋体" w:hAnsi="宋体"/>
          <w:color w:val="auto"/>
          <w:sz w:val="27"/>
          <w:szCs w:val="22"/>
          <w:lang w:val="en-US" w:eastAsia="zh-CN"/>
        </w:rPr>
        <w:t>3.</w:t>
      </w:r>
      <w:r>
        <w:rPr>
          <w:rFonts w:hint="eastAsia" w:ascii="宋体" w:hAnsi="宋体"/>
          <w:color w:val="auto"/>
          <w:sz w:val="27"/>
          <w:szCs w:val="22"/>
        </w:rPr>
        <w:t>“三项赛”参赛学生均指团队负责人。参加“三项赛”的认定，以提交的参赛证明（大赛系统报名成功页面截图和参赛成果）为依据；获奖情况的认定，以获奖文件或证书原件为依据。</w:t>
      </w:r>
    </w:p>
    <w:p>
      <w:pPr>
        <w:keepNext w:val="0"/>
        <w:keepLines w:val="0"/>
        <w:pageBreakBefore w:val="0"/>
        <w:numPr>
          <w:ilvl w:val="0"/>
          <w:numId w:val="1"/>
        </w:numPr>
        <w:kinsoku/>
        <w:wordWrap/>
        <w:overflowPunct/>
        <w:topLinePunct w:val="0"/>
        <w:autoSpaceDE/>
        <w:autoSpaceDN/>
        <w:bidi w:val="0"/>
        <w:adjustRightInd w:val="0"/>
        <w:snapToGrid w:val="0"/>
        <w:spacing w:line="360" w:lineRule="auto"/>
        <w:ind w:left="560"/>
        <w:jc w:val="both"/>
        <w:textAlignment w:val="auto"/>
        <w:rPr>
          <w:rFonts w:ascii="宋体" w:hAnsi="宋体"/>
          <w:b/>
          <w:color w:val="auto"/>
          <w:sz w:val="28"/>
        </w:rPr>
      </w:pPr>
      <w:r>
        <w:rPr>
          <w:rFonts w:ascii="宋体" w:hAnsi="宋体"/>
          <w:b/>
          <w:color w:val="auto"/>
          <w:sz w:val="28"/>
        </w:rPr>
        <w:t>综合成绩评定</w:t>
      </w:r>
    </w:p>
    <w:p>
      <w:pPr>
        <w:keepNext w:val="0"/>
        <w:keepLines w:val="0"/>
        <w:pageBreakBefore w:val="0"/>
        <w:widowControl w:val="0"/>
        <w:tabs>
          <w:tab w:val="left" w:pos="7920"/>
        </w:tabs>
        <w:kinsoku/>
        <w:wordWrap/>
        <w:overflowPunct/>
        <w:topLinePunct w:val="0"/>
        <w:autoSpaceDE/>
        <w:autoSpaceDN/>
        <w:bidi w:val="0"/>
        <w:adjustRightInd w:val="0"/>
        <w:snapToGrid w:val="0"/>
        <w:spacing w:line="360" w:lineRule="auto"/>
        <w:ind w:firstLine="540" w:firstLineChars="200"/>
        <w:jc w:val="both"/>
        <w:textAlignment w:val="auto"/>
        <w:rPr>
          <w:rFonts w:eastAsia="Times New Roman"/>
          <w:color w:val="auto"/>
          <w:sz w:val="24"/>
        </w:rPr>
      </w:pPr>
      <w:r>
        <w:rPr>
          <w:rFonts w:hint="eastAsia" w:ascii="宋体" w:hAnsi="宋体"/>
          <w:color w:val="auto"/>
          <w:sz w:val="27"/>
          <w:szCs w:val="22"/>
        </w:rPr>
        <w:t>参加推免的学生总成绩由考试课总评成绩、获奖情况积分、科研与创新能力积分三部分组成，其中：前六个学期必修考试课总评成绩占 70%，获奖情况积分占15%，科研与创新能力积分占 15%。</w:t>
      </w:r>
    </w:p>
    <w:p>
      <w:pPr>
        <w:keepNext w:val="0"/>
        <w:keepLines w:val="0"/>
        <w:pageBreakBefore w:val="0"/>
        <w:kinsoku/>
        <w:wordWrap/>
        <w:overflowPunct/>
        <w:topLinePunct w:val="0"/>
        <w:autoSpaceDE/>
        <w:autoSpaceDN/>
        <w:bidi w:val="0"/>
        <w:adjustRightInd w:val="0"/>
        <w:snapToGrid w:val="0"/>
        <w:spacing w:line="360" w:lineRule="auto"/>
        <w:ind w:left="560"/>
        <w:jc w:val="both"/>
        <w:textAlignment w:val="auto"/>
        <w:rPr>
          <w:rFonts w:eastAsia="Times New Roman"/>
          <w:color w:val="auto"/>
          <w:sz w:val="24"/>
        </w:rPr>
      </w:pPr>
      <w:r>
        <w:rPr>
          <w:rFonts w:ascii="宋体" w:hAnsi="宋体"/>
          <w:color w:val="auto"/>
          <w:sz w:val="28"/>
        </w:rPr>
        <w:t>获奖</w:t>
      </w:r>
      <w:r>
        <w:rPr>
          <w:rFonts w:hint="eastAsia" w:ascii="宋体" w:hAnsi="宋体"/>
          <w:color w:val="auto"/>
          <w:sz w:val="28"/>
        </w:rPr>
        <w:t>情况</w:t>
      </w:r>
      <w:r>
        <w:rPr>
          <w:rFonts w:ascii="宋体" w:hAnsi="宋体"/>
          <w:color w:val="auto"/>
          <w:sz w:val="28"/>
        </w:rPr>
        <w:t>积分</w:t>
      </w:r>
      <w:r>
        <w:rPr>
          <w:rFonts w:eastAsia="Times New Roman"/>
          <w:color w:val="auto"/>
          <w:sz w:val="28"/>
        </w:rPr>
        <w:t>=</w:t>
      </w:r>
      <w:r>
        <w:rPr>
          <w:rFonts w:ascii="宋体" w:hAnsi="宋体"/>
          <w:color w:val="auto"/>
          <w:sz w:val="28"/>
        </w:rPr>
        <w:t>（其他名次获奖积分</w:t>
      </w:r>
      <w:r>
        <w:rPr>
          <w:rFonts w:eastAsia="Times New Roman"/>
          <w:color w:val="auto"/>
          <w:sz w:val="28"/>
        </w:rPr>
        <w:t>/</w:t>
      </w:r>
      <w:r>
        <w:rPr>
          <w:rFonts w:ascii="宋体" w:hAnsi="宋体"/>
          <w:color w:val="auto"/>
          <w:sz w:val="28"/>
        </w:rPr>
        <w:t>第一名获奖积分）</w:t>
      </w:r>
      <w:r>
        <w:rPr>
          <w:rFonts w:eastAsia="Times New Roman"/>
          <w:color w:val="auto"/>
          <w:sz w:val="28"/>
        </w:rPr>
        <w:t>*15</w:t>
      </w:r>
      <w:r>
        <w:rPr>
          <w:rFonts w:ascii="宋体" w:hAnsi="宋体"/>
          <w:color w:val="auto"/>
          <w:sz w:val="28"/>
        </w:rPr>
        <w:t>（其</w:t>
      </w:r>
    </w:p>
    <w:p>
      <w:pPr>
        <w:keepNext w:val="0"/>
        <w:keepLines w:val="0"/>
        <w:pageBreakBefore w:val="0"/>
        <w:kinsoku/>
        <w:wordWrap/>
        <w:overflowPunct/>
        <w:topLinePunct w:val="0"/>
        <w:autoSpaceDE/>
        <w:autoSpaceDN/>
        <w:bidi w:val="0"/>
        <w:adjustRightInd w:val="0"/>
        <w:snapToGrid w:val="0"/>
        <w:spacing w:line="360" w:lineRule="auto"/>
        <w:jc w:val="both"/>
        <w:textAlignment w:val="auto"/>
        <w:rPr>
          <w:rFonts w:eastAsia="Times New Roman"/>
          <w:color w:val="auto"/>
          <w:sz w:val="24"/>
        </w:rPr>
      </w:pPr>
      <w:r>
        <w:rPr>
          <w:rFonts w:ascii="宋体" w:hAnsi="宋体"/>
          <w:color w:val="auto"/>
          <w:sz w:val="28"/>
        </w:rPr>
        <w:t xml:space="preserve">中按照获奖积分排序，第一名计 </w:t>
      </w:r>
      <w:r>
        <w:rPr>
          <w:rFonts w:eastAsia="Times New Roman"/>
          <w:color w:val="auto"/>
          <w:sz w:val="28"/>
        </w:rPr>
        <w:t>15</w:t>
      </w:r>
      <w:r>
        <w:rPr>
          <w:rFonts w:ascii="宋体" w:hAnsi="宋体"/>
          <w:color w:val="auto"/>
          <w:sz w:val="28"/>
        </w:rPr>
        <w:t xml:space="preserve"> 分）；</w:t>
      </w:r>
    </w:p>
    <w:p>
      <w:pPr>
        <w:keepNext w:val="0"/>
        <w:keepLines w:val="0"/>
        <w:pageBreakBefore w:val="0"/>
        <w:kinsoku/>
        <w:wordWrap/>
        <w:overflowPunct/>
        <w:topLinePunct w:val="0"/>
        <w:autoSpaceDE/>
        <w:autoSpaceDN/>
        <w:bidi w:val="0"/>
        <w:adjustRightInd w:val="0"/>
        <w:snapToGrid w:val="0"/>
        <w:spacing w:line="360" w:lineRule="auto"/>
        <w:ind w:left="560"/>
        <w:jc w:val="both"/>
        <w:textAlignment w:val="auto"/>
        <w:rPr>
          <w:rFonts w:eastAsia="Times New Roman"/>
          <w:color w:val="auto"/>
          <w:sz w:val="24"/>
        </w:rPr>
      </w:pPr>
      <w:r>
        <w:rPr>
          <w:rFonts w:ascii="宋体" w:hAnsi="宋体"/>
          <w:color w:val="auto"/>
          <w:sz w:val="27"/>
        </w:rPr>
        <w:t>科研与创新能力积分</w:t>
      </w:r>
      <w:r>
        <w:rPr>
          <w:rFonts w:eastAsia="Times New Roman"/>
          <w:color w:val="auto"/>
          <w:sz w:val="27"/>
        </w:rPr>
        <w:t>=</w:t>
      </w:r>
      <w:r>
        <w:rPr>
          <w:rFonts w:ascii="宋体" w:hAnsi="宋体"/>
          <w:color w:val="auto"/>
          <w:sz w:val="27"/>
        </w:rPr>
        <w:t>（其他名次科研</w:t>
      </w:r>
      <w:r>
        <w:rPr>
          <w:rFonts w:hint="eastAsia" w:ascii="宋体" w:hAnsi="宋体"/>
          <w:color w:val="auto"/>
          <w:sz w:val="27"/>
        </w:rPr>
        <w:t>与</w:t>
      </w:r>
      <w:r>
        <w:rPr>
          <w:rFonts w:ascii="宋体" w:hAnsi="宋体"/>
          <w:color w:val="auto"/>
          <w:sz w:val="27"/>
        </w:rPr>
        <w:t>创新</w:t>
      </w:r>
      <w:r>
        <w:rPr>
          <w:rFonts w:hint="eastAsia" w:ascii="宋体" w:hAnsi="宋体"/>
          <w:color w:val="auto"/>
          <w:sz w:val="27"/>
        </w:rPr>
        <w:t>能力</w:t>
      </w:r>
      <w:r>
        <w:rPr>
          <w:rFonts w:ascii="宋体" w:hAnsi="宋体"/>
          <w:color w:val="auto"/>
          <w:sz w:val="27"/>
        </w:rPr>
        <w:t>积分</w:t>
      </w:r>
      <w:r>
        <w:rPr>
          <w:rFonts w:eastAsia="Times New Roman"/>
          <w:color w:val="auto"/>
          <w:sz w:val="27"/>
        </w:rPr>
        <w:t>/</w:t>
      </w:r>
      <w:r>
        <w:rPr>
          <w:rFonts w:ascii="宋体" w:hAnsi="宋体"/>
          <w:color w:val="auto"/>
          <w:sz w:val="27"/>
        </w:rPr>
        <w:t>第一名科研</w:t>
      </w:r>
    </w:p>
    <w:p>
      <w:pPr>
        <w:keepNext w:val="0"/>
        <w:keepLines w:val="0"/>
        <w:pageBreakBefore w:val="0"/>
        <w:kinsoku/>
        <w:wordWrap/>
        <w:overflowPunct/>
        <w:topLinePunct w:val="0"/>
        <w:autoSpaceDE/>
        <w:autoSpaceDN/>
        <w:bidi w:val="0"/>
        <w:adjustRightInd w:val="0"/>
        <w:snapToGrid w:val="0"/>
        <w:spacing w:line="360" w:lineRule="auto"/>
        <w:jc w:val="both"/>
        <w:textAlignment w:val="auto"/>
        <w:rPr>
          <w:rFonts w:ascii="宋体" w:hAnsi="宋体"/>
          <w:color w:val="auto"/>
          <w:sz w:val="28"/>
        </w:rPr>
      </w:pPr>
      <w:r>
        <w:rPr>
          <w:rFonts w:hint="eastAsia" w:ascii="宋体" w:hAnsi="宋体"/>
          <w:color w:val="auto"/>
          <w:sz w:val="27"/>
        </w:rPr>
        <w:t>与</w:t>
      </w:r>
      <w:r>
        <w:rPr>
          <w:rFonts w:ascii="宋体" w:hAnsi="宋体"/>
          <w:color w:val="auto"/>
          <w:sz w:val="27"/>
        </w:rPr>
        <w:t>创新</w:t>
      </w:r>
      <w:r>
        <w:rPr>
          <w:rFonts w:hint="eastAsia" w:ascii="宋体" w:hAnsi="宋体"/>
          <w:color w:val="auto"/>
          <w:sz w:val="27"/>
        </w:rPr>
        <w:t>能力</w:t>
      </w:r>
      <w:r>
        <w:rPr>
          <w:rFonts w:ascii="宋体" w:hAnsi="宋体"/>
          <w:color w:val="auto"/>
          <w:sz w:val="27"/>
        </w:rPr>
        <w:t>积分）</w:t>
      </w:r>
      <w:r>
        <w:rPr>
          <w:rFonts w:eastAsia="Times New Roman"/>
          <w:color w:val="auto"/>
          <w:sz w:val="27"/>
        </w:rPr>
        <w:t>*15</w:t>
      </w:r>
      <w:r>
        <w:rPr>
          <w:rFonts w:ascii="宋体" w:hAnsi="宋体"/>
          <w:color w:val="auto"/>
          <w:sz w:val="27"/>
        </w:rPr>
        <w:t xml:space="preserve"> 分（其中按照科研与创新</w:t>
      </w:r>
      <w:r>
        <w:rPr>
          <w:rFonts w:hint="eastAsia" w:ascii="宋体" w:hAnsi="宋体"/>
          <w:color w:val="auto"/>
          <w:sz w:val="27"/>
        </w:rPr>
        <w:t>能力</w:t>
      </w:r>
      <w:r>
        <w:rPr>
          <w:rFonts w:ascii="宋体" w:hAnsi="宋体"/>
          <w:color w:val="auto"/>
          <w:sz w:val="27"/>
        </w:rPr>
        <w:t xml:space="preserve">积分排序，第一名计 </w:t>
      </w:r>
      <w:r>
        <w:rPr>
          <w:rFonts w:eastAsia="Times New Roman"/>
          <w:color w:val="auto"/>
          <w:sz w:val="27"/>
        </w:rPr>
        <w:t>15</w:t>
      </w:r>
      <w:r>
        <w:rPr>
          <w:rFonts w:ascii="宋体" w:hAnsi="宋体"/>
          <w:color w:val="auto"/>
          <w:sz w:val="28"/>
        </w:rPr>
        <w:t>分）。</w:t>
      </w:r>
    </w:p>
    <w:p>
      <w:pPr>
        <w:keepNext w:val="0"/>
        <w:keepLines w:val="0"/>
        <w:pageBreakBefore w:val="0"/>
        <w:kinsoku/>
        <w:wordWrap/>
        <w:overflowPunct/>
        <w:topLinePunct w:val="0"/>
        <w:autoSpaceDE/>
        <w:autoSpaceDN/>
        <w:bidi w:val="0"/>
        <w:adjustRightInd w:val="0"/>
        <w:snapToGrid w:val="0"/>
        <w:spacing w:line="360" w:lineRule="auto"/>
        <w:ind w:firstLine="540" w:firstLineChars="200"/>
        <w:jc w:val="both"/>
        <w:textAlignment w:val="auto"/>
        <w:rPr>
          <w:rFonts w:eastAsia="Times New Roman"/>
          <w:color w:val="auto"/>
          <w:sz w:val="24"/>
        </w:rPr>
      </w:pPr>
      <w:r>
        <w:rPr>
          <w:rFonts w:ascii="宋体" w:hAnsi="宋体"/>
          <w:color w:val="auto"/>
          <w:sz w:val="27"/>
        </w:rPr>
        <w:t>在实际操作中如出现异常值，由</w:t>
      </w:r>
      <w:r>
        <w:rPr>
          <w:rFonts w:hint="eastAsia" w:ascii="宋体" w:hAnsi="宋体"/>
          <w:color w:val="auto"/>
          <w:sz w:val="27"/>
        </w:rPr>
        <w:t>学</w:t>
      </w:r>
      <w:r>
        <w:rPr>
          <w:rFonts w:ascii="宋体" w:hAnsi="宋体"/>
          <w:color w:val="auto"/>
          <w:sz w:val="27"/>
        </w:rPr>
        <w:t>院推免</w:t>
      </w:r>
      <w:r>
        <w:rPr>
          <w:rFonts w:hint="eastAsia" w:ascii="宋体" w:hAnsi="宋体"/>
          <w:color w:val="auto"/>
          <w:sz w:val="27"/>
        </w:rPr>
        <w:t>生遴选</w:t>
      </w:r>
      <w:r>
        <w:rPr>
          <w:rFonts w:ascii="宋体" w:hAnsi="宋体"/>
          <w:color w:val="auto"/>
          <w:sz w:val="27"/>
        </w:rPr>
        <w:t>工作领导小组讨论确定计</w:t>
      </w:r>
      <w:r>
        <w:rPr>
          <w:rFonts w:ascii="宋体" w:hAnsi="宋体"/>
          <w:color w:val="auto"/>
          <w:sz w:val="28"/>
        </w:rPr>
        <w:t>分原则。</w:t>
      </w:r>
    </w:p>
    <w:p>
      <w:pPr>
        <w:keepNext w:val="0"/>
        <w:keepLines w:val="0"/>
        <w:pageBreakBefore w:val="0"/>
        <w:numPr>
          <w:ilvl w:val="0"/>
          <w:numId w:val="1"/>
        </w:numPr>
        <w:kinsoku/>
        <w:wordWrap/>
        <w:overflowPunct/>
        <w:topLinePunct w:val="0"/>
        <w:autoSpaceDE/>
        <w:autoSpaceDN/>
        <w:bidi w:val="0"/>
        <w:adjustRightInd w:val="0"/>
        <w:snapToGrid w:val="0"/>
        <w:spacing w:line="360" w:lineRule="auto"/>
        <w:ind w:left="560"/>
        <w:jc w:val="both"/>
        <w:textAlignment w:val="auto"/>
        <w:rPr>
          <w:rFonts w:ascii="宋体" w:hAnsi="宋体"/>
          <w:b/>
          <w:color w:val="auto"/>
          <w:sz w:val="28"/>
        </w:rPr>
      </w:pPr>
      <w:r>
        <w:rPr>
          <w:rFonts w:ascii="宋体" w:hAnsi="宋体"/>
          <w:b/>
          <w:color w:val="auto"/>
          <w:sz w:val="28"/>
        </w:rPr>
        <w:t>获奖</w:t>
      </w:r>
      <w:r>
        <w:rPr>
          <w:rFonts w:hint="eastAsia" w:ascii="宋体" w:hAnsi="宋体"/>
          <w:b/>
          <w:color w:val="auto"/>
          <w:sz w:val="28"/>
          <w:lang w:val="en-US" w:eastAsia="zh-CN"/>
        </w:rPr>
        <w:t>情况</w:t>
      </w:r>
      <w:r>
        <w:rPr>
          <w:rFonts w:ascii="宋体" w:hAnsi="宋体"/>
          <w:b/>
          <w:color w:val="auto"/>
          <w:sz w:val="28"/>
        </w:rPr>
        <w:t>积分范围</w:t>
      </w:r>
    </w:p>
    <w:p>
      <w:pPr>
        <w:keepNext w:val="0"/>
        <w:keepLines w:val="0"/>
        <w:pageBreakBefore w:val="0"/>
        <w:numPr>
          <w:ilvl w:val="0"/>
          <w:numId w:val="0"/>
        </w:numPr>
        <w:kinsoku/>
        <w:wordWrap/>
        <w:overflowPunct/>
        <w:topLinePunct w:val="0"/>
        <w:autoSpaceDE/>
        <w:autoSpaceDN/>
        <w:bidi w:val="0"/>
        <w:adjustRightInd w:val="0"/>
        <w:snapToGrid w:val="0"/>
        <w:spacing w:line="360" w:lineRule="auto"/>
        <w:ind w:firstLine="540" w:firstLineChars="200"/>
        <w:jc w:val="both"/>
        <w:textAlignment w:val="auto"/>
        <w:rPr>
          <w:rFonts w:hint="eastAsia" w:ascii="宋体" w:hAnsi="宋体"/>
          <w:color w:val="auto"/>
          <w:sz w:val="27"/>
          <w:szCs w:val="22"/>
        </w:rPr>
      </w:pPr>
      <w:r>
        <w:rPr>
          <w:rFonts w:hint="eastAsia" w:ascii="宋体" w:hAnsi="宋体"/>
          <w:color w:val="auto"/>
          <w:sz w:val="27"/>
          <w:szCs w:val="22"/>
          <w:lang w:val="en-US" w:eastAsia="zh-CN"/>
        </w:rPr>
        <w:t xml:space="preserve">1. </w:t>
      </w:r>
      <w:r>
        <w:rPr>
          <w:rFonts w:hint="eastAsia" w:ascii="宋体" w:hAnsi="宋体"/>
          <w:color w:val="auto"/>
          <w:sz w:val="27"/>
          <w:szCs w:val="22"/>
        </w:rPr>
        <w:t>应届本科</w:t>
      </w:r>
      <w:r>
        <w:rPr>
          <w:rFonts w:hint="eastAsia" w:ascii="宋体" w:hAnsi="宋体"/>
          <w:color w:val="auto"/>
          <w:sz w:val="27"/>
          <w:szCs w:val="22"/>
          <w:lang w:val="en-US" w:eastAsia="zh-CN"/>
        </w:rPr>
        <w:t>毕业</w:t>
      </w:r>
      <w:r>
        <w:rPr>
          <w:rFonts w:hint="eastAsia" w:ascii="宋体" w:hAnsi="宋体"/>
          <w:color w:val="auto"/>
          <w:sz w:val="27"/>
          <w:szCs w:val="22"/>
        </w:rPr>
        <w:t>生参加“三项赛”获省级金奖（一等奖）及以上奖励者，“获奖情况积分”直接认定为15分；</w:t>
      </w:r>
    </w:p>
    <w:p>
      <w:pPr>
        <w:keepNext w:val="0"/>
        <w:keepLines w:val="0"/>
        <w:pageBreakBefore w:val="0"/>
        <w:numPr>
          <w:ilvl w:val="0"/>
          <w:numId w:val="0"/>
        </w:numPr>
        <w:kinsoku/>
        <w:wordWrap/>
        <w:overflowPunct/>
        <w:topLinePunct w:val="0"/>
        <w:autoSpaceDE/>
        <w:autoSpaceDN/>
        <w:bidi w:val="0"/>
        <w:adjustRightInd w:val="0"/>
        <w:snapToGrid w:val="0"/>
        <w:spacing w:line="360" w:lineRule="auto"/>
        <w:ind w:firstLine="540" w:firstLineChars="200"/>
        <w:jc w:val="both"/>
        <w:textAlignment w:val="auto"/>
        <w:rPr>
          <w:rFonts w:ascii="宋体" w:hAnsi="宋体"/>
          <w:color w:val="auto"/>
          <w:sz w:val="27"/>
        </w:rPr>
      </w:pPr>
      <w:r>
        <w:rPr>
          <w:rFonts w:hint="eastAsia" w:ascii="宋体" w:hAnsi="宋体"/>
          <w:color w:val="auto"/>
          <w:sz w:val="27"/>
        </w:rPr>
        <w:t>2</w:t>
      </w:r>
      <w:r>
        <w:rPr>
          <w:rFonts w:hint="eastAsia" w:ascii="宋体" w:hAnsi="宋体"/>
          <w:color w:val="auto"/>
          <w:sz w:val="27"/>
          <w:lang w:val="en-US" w:eastAsia="zh-CN"/>
        </w:rPr>
        <w:t>.</w:t>
      </w:r>
      <w:r>
        <w:rPr>
          <w:rFonts w:ascii="宋体" w:hAnsi="宋体"/>
          <w:color w:val="auto"/>
          <w:sz w:val="27"/>
        </w:rPr>
        <w:t>省级及以上学科竞赛获奖，学科竞赛范围依据《安徽财经大</w:t>
      </w:r>
    </w:p>
    <w:p>
      <w:pPr>
        <w:keepNext w:val="0"/>
        <w:keepLines w:val="0"/>
        <w:pageBreakBefore w:val="0"/>
        <w:kinsoku/>
        <w:wordWrap/>
        <w:overflowPunct/>
        <w:topLinePunct w:val="0"/>
        <w:autoSpaceDE/>
        <w:autoSpaceDN/>
        <w:bidi w:val="0"/>
        <w:adjustRightInd w:val="0"/>
        <w:snapToGrid w:val="0"/>
        <w:spacing w:line="360" w:lineRule="auto"/>
        <w:jc w:val="both"/>
        <w:textAlignment w:val="auto"/>
        <w:rPr>
          <w:rFonts w:ascii="宋体" w:hAnsi="宋体"/>
          <w:color w:val="auto"/>
          <w:sz w:val="28"/>
        </w:rPr>
      </w:pPr>
      <w:r>
        <w:rPr>
          <w:rFonts w:ascii="宋体" w:hAnsi="宋体"/>
          <w:color w:val="auto"/>
          <w:sz w:val="27"/>
        </w:rPr>
        <w:t>学学生学科竞赛奖励办法》</w:t>
      </w:r>
      <w:r>
        <w:rPr>
          <w:rFonts w:hint="eastAsia" w:ascii="宋体" w:hAnsi="宋体"/>
          <w:color w:val="auto"/>
          <w:sz w:val="27"/>
          <w:lang w:val="en-US" w:eastAsia="zh-CN"/>
        </w:rPr>
        <w:t>的</w:t>
      </w:r>
      <w:r>
        <w:rPr>
          <w:rFonts w:ascii="宋体" w:hAnsi="宋体"/>
          <w:color w:val="auto"/>
          <w:sz w:val="27"/>
        </w:rPr>
        <w:t>规定</w:t>
      </w:r>
      <w:r>
        <w:rPr>
          <w:rFonts w:hint="eastAsia" w:ascii="宋体" w:hAnsi="宋体"/>
          <w:color w:val="auto"/>
          <w:sz w:val="27"/>
        </w:rPr>
        <w:t>；</w:t>
      </w:r>
      <w:r>
        <w:rPr>
          <w:rFonts w:ascii="宋体" w:hAnsi="宋体"/>
          <w:color w:val="auto"/>
          <w:sz w:val="28"/>
        </w:rPr>
        <w:t xml:space="preserve">以团队形式参赛获奖限前五名，得分系数分别为 </w:t>
      </w:r>
      <w:r>
        <w:rPr>
          <w:rFonts w:eastAsia="Times New Roman"/>
          <w:color w:val="auto"/>
          <w:sz w:val="28"/>
        </w:rPr>
        <w:t>1</w:t>
      </w:r>
      <w:r>
        <w:rPr>
          <w:rFonts w:ascii="宋体" w:hAnsi="宋体"/>
          <w:color w:val="auto"/>
          <w:sz w:val="28"/>
        </w:rPr>
        <w:t>、</w:t>
      </w:r>
      <w:r>
        <w:rPr>
          <w:rFonts w:eastAsia="Times New Roman"/>
          <w:color w:val="auto"/>
          <w:sz w:val="28"/>
        </w:rPr>
        <w:t>0.8</w:t>
      </w:r>
      <w:r>
        <w:rPr>
          <w:rFonts w:ascii="宋体" w:hAnsi="宋体"/>
          <w:color w:val="auto"/>
          <w:sz w:val="28"/>
        </w:rPr>
        <w:t>、</w:t>
      </w:r>
      <w:r>
        <w:rPr>
          <w:rFonts w:eastAsia="Times New Roman"/>
          <w:color w:val="auto"/>
          <w:sz w:val="28"/>
        </w:rPr>
        <w:t>0.7</w:t>
      </w:r>
      <w:r>
        <w:rPr>
          <w:rFonts w:ascii="宋体" w:hAnsi="宋体"/>
          <w:color w:val="auto"/>
          <w:sz w:val="28"/>
        </w:rPr>
        <w:t>、</w:t>
      </w:r>
      <w:r>
        <w:rPr>
          <w:rFonts w:eastAsia="Times New Roman"/>
          <w:color w:val="auto"/>
          <w:sz w:val="28"/>
        </w:rPr>
        <w:t>0.6</w:t>
      </w:r>
      <w:r>
        <w:rPr>
          <w:rFonts w:ascii="宋体" w:hAnsi="宋体"/>
          <w:color w:val="auto"/>
          <w:sz w:val="28"/>
        </w:rPr>
        <w:t>、</w:t>
      </w:r>
      <w:r>
        <w:rPr>
          <w:rFonts w:eastAsia="Times New Roman"/>
          <w:color w:val="auto"/>
          <w:sz w:val="28"/>
        </w:rPr>
        <w:t>0.5</w:t>
      </w:r>
      <w:r>
        <w:rPr>
          <w:rFonts w:ascii="宋体" w:hAnsi="宋体"/>
          <w:color w:val="auto"/>
          <w:sz w:val="28"/>
        </w:rPr>
        <w:t>；依据美国大学生数学建模竞赛组委会奖项设置说明，对美国大学生数学建模竞赛特、一、二等奖</w:t>
      </w:r>
      <w:r>
        <w:rPr>
          <w:rFonts w:hint="eastAsia" w:ascii="宋体" w:hAnsi="宋体"/>
          <w:color w:val="auto"/>
          <w:sz w:val="28"/>
        </w:rPr>
        <w:t>分别作</w:t>
      </w:r>
      <w:r>
        <w:rPr>
          <w:rFonts w:ascii="宋体" w:hAnsi="宋体"/>
          <w:color w:val="auto"/>
          <w:sz w:val="28"/>
        </w:rPr>
        <w:t>降</w:t>
      </w:r>
      <w:r>
        <w:rPr>
          <w:rFonts w:hint="eastAsia" w:ascii="宋体" w:hAnsi="宋体"/>
          <w:color w:val="auto"/>
          <w:sz w:val="28"/>
        </w:rPr>
        <w:t>一</w:t>
      </w:r>
      <w:r>
        <w:rPr>
          <w:rFonts w:ascii="宋体" w:hAnsi="宋体"/>
          <w:color w:val="auto"/>
          <w:sz w:val="28"/>
        </w:rPr>
        <w:t>档处理，三等奖（成功参赛奖）不计入</w:t>
      </w:r>
      <w:r>
        <w:rPr>
          <w:rFonts w:hint="eastAsia" w:ascii="宋体" w:hAnsi="宋体"/>
          <w:color w:val="auto"/>
          <w:sz w:val="28"/>
        </w:rPr>
        <w:t>积分</w:t>
      </w:r>
      <w:r>
        <w:rPr>
          <w:rFonts w:ascii="宋体" w:hAnsi="宋体"/>
          <w:color w:val="auto"/>
          <w:sz w:val="28"/>
        </w:rPr>
        <w:t>范围</w:t>
      </w:r>
      <w:r>
        <w:rPr>
          <w:rFonts w:hint="eastAsia" w:ascii="宋体" w:hAnsi="宋体"/>
          <w:color w:val="auto"/>
          <w:sz w:val="28"/>
        </w:rPr>
        <w:t>；</w:t>
      </w:r>
    </w:p>
    <w:p>
      <w:pPr>
        <w:keepNext w:val="0"/>
        <w:keepLines w:val="0"/>
        <w:pageBreakBefore w:val="0"/>
        <w:kinsoku/>
        <w:wordWrap/>
        <w:overflowPunct/>
        <w:topLinePunct w:val="0"/>
        <w:autoSpaceDE/>
        <w:autoSpaceDN/>
        <w:bidi w:val="0"/>
        <w:adjustRightInd w:val="0"/>
        <w:snapToGrid w:val="0"/>
        <w:spacing w:line="360" w:lineRule="auto"/>
        <w:ind w:firstLine="540" w:firstLineChars="200"/>
        <w:jc w:val="both"/>
        <w:textAlignment w:val="auto"/>
        <w:rPr>
          <w:rFonts w:hint="eastAsia" w:ascii="宋体" w:hAnsi="宋体" w:eastAsia="宋体"/>
          <w:color w:val="auto"/>
          <w:sz w:val="27"/>
          <w:szCs w:val="22"/>
          <w:lang w:val="en-US" w:eastAsia="zh-CN"/>
        </w:rPr>
      </w:pPr>
      <w:r>
        <w:rPr>
          <w:rFonts w:hint="eastAsia" w:ascii="宋体" w:hAnsi="宋体"/>
          <w:color w:val="auto"/>
          <w:sz w:val="27"/>
          <w:szCs w:val="22"/>
        </w:rPr>
        <w:t>3</w:t>
      </w:r>
      <w:r>
        <w:rPr>
          <w:rFonts w:hint="eastAsia" w:ascii="宋体" w:hAnsi="宋体"/>
          <w:color w:val="auto"/>
          <w:sz w:val="27"/>
          <w:szCs w:val="22"/>
          <w:lang w:val="en-US" w:eastAsia="zh-CN"/>
        </w:rPr>
        <w:t>.获奖</w:t>
      </w:r>
      <w:r>
        <w:rPr>
          <w:rFonts w:hint="eastAsia" w:ascii="宋体" w:hAnsi="宋体"/>
          <w:color w:val="auto"/>
          <w:sz w:val="27"/>
          <w:szCs w:val="22"/>
        </w:rPr>
        <w:t xml:space="preserve">荣誉称号包括优秀共产党员、三好学生、三好学生标兵、优秀学生干部、优秀团干、优秀团员、国家奖学金、社会实践先进个人、社会实践优秀团队； </w:t>
      </w:r>
      <w:r>
        <w:rPr>
          <w:rFonts w:hint="eastAsia" w:ascii="宋体" w:hAnsi="宋体"/>
          <w:color w:val="auto"/>
          <w:sz w:val="27"/>
          <w:szCs w:val="22"/>
          <w:lang w:val="en-US" w:eastAsia="zh-CN"/>
        </w:rPr>
        <w:t>其他荣誉称号</w:t>
      </w:r>
      <w:r>
        <w:rPr>
          <w:rFonts w:ascii="宋体" w:hAnsi="宋体"/>
          <w:color w:val="auto"/>
          <w:sz w:val="28"/>
          <w:szCs w:val="22"/>
        </w:rPr>
        <w:t>由</w:t>
      </w:r>
      <w:r>
        <w:rPr>
          <w:rFonts w:hint="eastAsia" w:ascii="宋体" w:hAnsi="宋体"/>
          <w:color w:val="auto"/>
          <w:sz w:val="28"/>
          <w:szCs w:val="22"/>
        </w:rPr>
        <w:t>学院推免生</w:t>
      </w:r>
      <w:r>
        <w:rPr>
          <w:rFonts w:ascii="宋体" w:hAnsi="宋体"/>
          <w:color w:val="auto"/>
          <w:sz w:val="28"/>
          <w:szCs w:val="22"/>
        </w:rPr>
        <w:t>遴选工作领导小组认定</w:t>
      </w:r>
      <w:r>
        <w:rPr>
          <w:rFonts w:hint="eastAsia" w:ascii="宋体" w:hAnsi="宋体"/>
          <w:color w:val="auto"/>
          <w:sz w:val="28"/>
          <w:szCs w:val="22"/>
          <w:lang w:eastAsia="zh-CN"/>
        </w:rPr>
        <w:t>。</w:t>
      </w:r>
    </w:p>
    <w:p>
      <w:pPr>
        <w:keepNext w:val="0"/>
        <w:keepLines w:val="0"/>
        <w:pageBreakBefore w:val="0"/>
        <w:kinsoku/>
        <w:wordWrap/>
        <w:overflowPunct/>
        <w:topLinePunct w:val="0"/>
        <w:autoSpaceDE/>
        <w:autoSpaceDN/>
        <w:bidi w:val="0"/>
        <w:adjustRightInd w:val="0"/>
        <w:snapToGrid w:val="0"/>
        <w:spacing w:line="360" w:lineRule="auto"/>
        <w:ind w:firstLine="560" w:firstLineChars="200"/>
        <w:jc w:val="both"/>
        <w:textAlignment w:val="auto"/>
        <w:rPr>
          <w:rFonts w:ascii="宋体" w:hAnsi="宋体"/>
          <w:color w:val="auto"/>
          <w:sz w:val="28"/>
        </w:rPr>
      </w:pPr>
      <w:r>
        <w:rPr>
          <w:rFonts w:hint="eastAsia" w:ascii="宋体" w:hAnsi="宋体"/>
          <w:color w:val="auto"/>
          <w:sz w:val="28"/>
        </w:rPr>
        <w:t>4</w:t>
      </w:r>
      <w:r>
        <w:rPr>
          <w:rFonts w:hint="eastAsia" w:ascii="宋体" w:hAnsi="宋体"/>
          <w:color w:val="auto"/>
          <w:sz w:val="28"/>
          <w:lang w:val="en-US" w:eastAsia="zh-CN"/>
        </w:rPr>
        <w:t>.</w:t>
      </w:r>
      <w:r>
        <w:rPr>
          <w:rFonts w:ascii="宋体" w:hAnsi="宋体"/>
          <w:color w:val="auto"/>
          <w:sz w:val="28"/>
        </w:rPr>
        <w:t>校级及以上获奖的社会实践调研报告</w:t>
      </w:r>
      <w:r>
        <w:rPr>
          <w:rFonts w:hint="eastAsia" w:ascii="宋体" w:hAnsi="宋体"/>
          <w:color w:val="auto"/>
          <w:sz w:val="28"/>
        </w:rPr>
        <w:t>；</w:t>
      </w:r>
    </w:p>
    <w:p>
      <w:pPr>
        <w:keepNext w:val="0"/>
        <w:keepLines w:val="0"/>
        <w:pageBreakBefore w:val="0"/>
        <w:kinsoku/>
        <w:wordWrap/>
        <w:overflowPunct/>
        <w:topLinePunct w:val="0"/>
        <w:autoSpaceDE/>
        <w:autoSpaceDN/>
        <w:bidi w:val="0"/>
        <w:adjustRightInd w:val="0"/>
        <w:snapToGrid w:val="0"/>
        <w:spacing w:line="360" w:lineRule="auto"/>
        <w:ind w:firstLine="560" w:firstLineChars="200"/>
        <w:jc w:val="both"/>
        <w:textAlignment w:val="auto"/>
        <w:rPr>
          <w:rFonts w:ascii="宋体" w:hAnsi="宋体"/>
          <w:color w:val="auto"/>
          <w:sz w:val="28"/>
          <w:szCs w:val="22"/>
        </w:rPr>
      </w:pPr>
      <w:r>
        <w:rPr>
          <w:rFonts w:hint="eastAsia" w:ascii="宋体" w:hAnsi="宋体"/>
          <w:color w:val="auto"/>
          <w:sz w:val="28"/>
        </w:rPr>
        <w:t>5</w:t>
      </w:r>
      <w:r>
        <w:rPr>
          <w:rFonts w:hint="eastAsia" w:ascii="宋体" w:hAnsi="宋体"/>
          <w:color w:val="auto"/>
          <w:sz w:val="28"/>
          <w:lang w:val="en-US" w:eastAsia="zh-CN"/>
        </w:rPr>
        <w:t>.</w:t>
      </w:r>
      <w:r>
        <w:rPr>
          <w:rFonts w:ascii="宋体" w:hAnsi="宋体"/>
          <w:color w:val="auto"/>
          <w:sz w:val="28"/>
        </w:rPr>
        <w:t>在精神文明及和谐社会创建活动中作出突出贡献的先进事迹，被地市级及以上政府认可的纸质、电视新闻媒体报道并产生较大社会影响；被县级及以上政府认可的见义勇为事迹，有事实依据。</w:t>
      </w:r>
      <w:r>
        <w:rPr>
          <w:rFonts w:ascii="宋体" w:hAnsi="宋体"/>
          <w:color w:val="auto"/>
          <w:sz w:val="28"/>
          <w:szCs w:val="22"/>
        </w:rPr>
        <w:t>上述两类积分由</w:t>
      </w:r>
      <w:r>
        <w:rPr>
          <w:rFonts w:hint="eastAsia" w:ascii="宋体" w:hAnsi="宋体"/>
          <w:color w:val="auto"/>
          <w:sz w:val="28"/>
          <w:szCs w:val="22"/>
        </w:rPr>
        <w:t>学院推免生</w:t>
      </w:r>
      <w:r>
        <w:rPr>
          <w:rFonts w:ascii="宋体" w:hAnsi="宋体"/>
          <w:color w:val="auto"/>
          <w:sz w:val="28"/>
          <w:szCs w:val="22"/>
        </w:rPr>
        <w:t>遴选工作领导小组认定。</w:t>
      </w:r>
    </w:p>
    <w:p>
      <w:pPr>
        <w:keepNext w:val="0"/>
        <w:keepLines w:val="0"/>
        <w:pageBreakBefore w:val="0"/>
        <w:kinsoku/>
        <w:wordWrap/>
        <w:overflowPunct/>
        <w:topLinePunct w:val="0"/>
        <w:autoSpaceDE/>
        <w:autoSpaceDN/>
        <w:bidi w:val="0"/>
        <w:adjustRightInd w:val="0"/>
        <w:snapToGrid w:val="0"/>
        <w:spacing w:line="360" w:lineRule="auto"/>
        <w:ind w:left="700"/>
        <w:jc w:val="both"/>
        <w:textAlignment w:val="auto"/>
        <w:rPr>
          <w:rFonts w:ascii="宋体" w:hAnsi="宋体"/>
          <w:color w:val="auto"/>
          <w:sz w:val="28"/>
          <w:szCs w:val="22"/>
        </w:rPr>
      </w:pPr>
    </w:p>
    <w:p>
      <w:pPr>
        <w:keepNext w:val="0"/>
        <w:keepLines w:val="0"/>
        <w:pageBreakBefore w:val="0"/>
        <w:kinsoku/>
        <w:wordWrap/>
        <w:overflowPunct/>
        <w:topLinePunct w:val="0"/>
        <w:autoSpaceDE/>
        <w:autoSpaceDN/>
        <w:bidi w:val="0"/>
        <w:adjustRightInd w:val="0"/>
        <w:snapToGrid w:val="0"/>
        <w:spacing w:line="360" w:lineRule="auto"/>
        <w:ind w:left="560"/>
        <w:jc w:val="both"/>
        <w:textAlignment w:val="auto"/>
        <w:rPr>
          <w:rFonts w:eastAsia="Times New Roman"/>
          <w:color w:val="auto"/>
        </w:rPr>
      </w:pPr>
      <w:r>
        <w:rPr>
          <w:rFonts w:hint="eastAsia" w:ascii="宋体" w:hAnsi="宋体"/>
          <w:b/>
          <w:color w:val="auto"/>
          <w:sz w:val="28"/>
        </w:rPr>
        <w:t>四</w:t>
      </w:r>
      <w:r>
        <w:rPr>
          <w:rFonts w:ascii="宋体" w:hAnsi="宋体"/>
          <w:b/>
          <w:color w:val="auto"/>
          <w:sz w:val="28"/>
        </w:rPr>
        <w:t>、 科研与创新能力积分范围</w:t>
      </w:r>
    </w:p>
    <w:p>
      <w:pPr>
        <w:keepNext w:val="0"/>
        <w:keepLines w:val="0"/>
        <w:pageBreakBefore w:val="0"/>
        <w:kinsoku/>
        <w:wordWrap/>
        <w:overflowPunct/>
        <w:topLinePunct w:val="0"/>
        <w:autoSpaceDE/>
        <w:autoSpaceDN/>
        <w:bidi w:val="0"/>
        <w:adjustRightInd w:val="0"/>
        <w:snapToGrid w:val="0"/>
        <w:spacing w:line="360" w:lineRule="auto"/>
        <w:ind w:right="140" w:firstLine="559"/>
        <w:jc w:val="both"/>
        <w:textAlignment w:val="auto"/>
        <w:rPr>
          <w:rFonts w:eastAsia="Times New Roman"/>
          <w:color w:val="auto"/>
        </w:rPr>
      </w:pPr>
      <w:r>
        <w:rPr>
          <w:rFonts w:ascii="宋体" w:hAnsi="宋体"/>
          <w:color w:val="auto"/>
          <w:sz w:val="28"/>
        </w:rPr>
        <w:t>1</w:t>
      </w:r>
      <w:r>
        <w:rPr>
          <w:rFonts w:hint="eastAsia" w:ascii="宋体" w:hAnsi="宋体"/>
          <w:color w:val="auto"/>
          <w:sz w:val="28"/>
          <w:lang w:val="en-US" w:eastAsia="zh-CN"/>
        </w:rPr>
        <w:t>.2020届学生</w:t>
      </w:r>
      <w:r>
        <w:rPr>
          <w:rFonts w:ascii="宋体" w:hAnsi="宋体"/>
          <w:color w:val="auto"/>
          <w:sz w:val="28"/>
        </w:rPr>
        <w:t>根据《安徽财经大学中文学术期刊分类目录》（以下简称《目录》）（2012 版、2016 版），在《目录》2016 版中的一般期刊及以上独撰、第一作者或校内指导老师为第一作者，且本人为第二作者公开发表的学术论文；在《目录》2012 版一般期刊中的普通全日制本科学院学报以及未被列入</w:t>
      </w:r>
      <w:r>
        <w:rPr>
          <w:rFonts w:hint="eastAsia" w:ascii="宋体" w:hAnsi="宋体"/>
          <w:color w:val="auto"/>
          <w:sz w:val="28"/>
        </w:rPr>
        <w:t>的</w:t>
      </w:r>
      <w:r>
        <w:rPr>
          <w:rFonts w:ascii="宋体" w:hAnsi="宋体"/>
          <w:color w:val="auto"/>
          <w:sz w:val="28"/>
        </w:rPr>
        <w:t>其他类刊物和《目录》2016 版中的其他类刊物计入积分的论文篇数不超过 3 篇，且为独撰或第一作者；</w:t>
      </w:r>
      <w:r>
        <w:rPr>
          <w:rFonts w:hint="eastAsia" w:ascii="宋体" w:hAnsi="宋体"/>
          <w:color w:val="auto"/>
          <w:sz w:val="28"/>
        </w:rPr>
        <w:t>2021届</w:t>
      </w:r>
      <w:r>
        <w:rPr>
          <w:rFonts w:hint="eastAsia" w:ascii="宋体" w:hAnsi="宋体"/>
          <w:color w:val="auto"/>
          <w:sz w:val="28"/>
          <w:lang w:val="en-US" w:eastAsia="zh-CN"/>
        </w:rPr>
        <w:t>及以后毕业</w:t>
      </w:r>
      <w:r>
        <w:rPr>
          <w:rFonts w:hint="eastAsia" w:ascii="宋体" w:hAnsi="宋体"/>
          <w:color w:val="auto"/>
          <w:sz w:val="28"/>
        </w:rPr>
        <w:t>学生仅适用《目录》2016版，不再适用《目录》2012版；</w:t>
      </w:r>
      <w:r>
        <w:rPr>
          <w:rFonts w:ascii="宋体" w:hAnsi="宋体"/>
          <w:color w:val="auto"/>
          <w:sz w:val="28"/>
        </w:rPr>
        <w:t>在省级党报及以上报纸（理论版）发表的学术论文；被二级及以上学会学术会议录用的征文；</w:t>
      </w:r>
    </w:p>
    <w:p>
      <w:pPr>
        <w:keepNext w:val="0"/>
        <w:keepLines w:val="0"/>
        <w:pageBreakBefore w:val="0"/>
        <w:kinsoku/>
        <w:wordWrap/>
        <w:overflowPunct/>
        <w:topLinePunct w:val="0"/>
        <w:autoSpaceDE/>
        <w:autoSpaceDN/>
        <w:bidi w:val="0"/>
        <w:adjustRightInd w:val="0"/>
        <w:snapToGrid w:val="0"/>
        <w:spacing w:line="360" w:lineRule="auto"/>
        <w:ind w:right="140" w:firstLine="559"/>
        <w:jc w:val="both"/>
        <w:textAlignment w:val="auto"/>
        <w:rPr>
          <w:rFonts w:ascii="宋体" w:hAnsi="宋体"/>
          <w:color w:val="auto"/>
          <w:sz w:val="28"/>
        </w:rPr>
      </w:pPr>
      <w:r>
        <w:rPr>
          <w:rFonts w:ascii="宋体" w:hAnsi="宋体"/>
          <w:color w:val="auto"/>
          <w:sz w:val="28"/>
        </w:rPr>
        <w:t>所有公开发表的学术论文应与经济管理相关，均需 3000 字以上，在入学年 9 月 1 日——推免年 8 月 31 日期间发表，《目录》2016 版一般期刊目录及其以下的刊物的同一期刊发表的论文计入积分的篇</w:t>
      </w:r>
      <w:r>
        <w:rPr>
          <w:rFonts w:ascii="宋体" w:hAnsi="宋体"/>
          <w:color w:val="auto"/>
          <w:sz w:val="27"/>
        </w:rPr>
        <w:t>数不超过 3 篇。所有论文需提供期刊原件，</w:t>
      </w:r>
      <w:r>
        <w:rPr>
          <w:rFonts w:hint="eastAsia" w:ascii="宋体" w:hAnsi="宋体"/>
          <w:color w:val="auto"/>
          <w:sz w:val="28"/>
        </w:rPr>
        <w:t>并</w:t>
      </w:r>
      <w:r>
        <w:rPr>
          <w:rFonts w:ascii="宋体" w:hAnsi="宋体"/>
          <w:color w:val="auto"/>
          <w:sz w:val="28"/>
        </w:rPr>
        <w:t>提供知网查重报告</w:t>
      </w:r>
      <w:r>
        <w:rPr>
          <w:rFonts w:hint="eastAsia" w:ascii="宋体" w:hAnsi="宋体"/>
          <w:color w:val="auto"/>
          <w:sz w:val="28"/>
        </w:rPr>
        <w:t>，签署本人诚信承诺书。</w:t>
      </w:r>
      <w:r>
        <w:rPr>
          <w:rFonts w:ascii="宋体" w:hAnsi="宋体"/>
          <w:color w:val="auto"/>
          <w:sz w:val="27"/>
        </w:rPr>
        <w:t>用稿通知和样刊一律不计</w:t>
      </w:r>
      <w:r>
        <w:rPr>
          <w:rFonts w:ascii="宋体" w:hAnsi="宋体"/>
          <w:color w:val="auto"/>
          <w:sz w:val="28"/>
        </w:rPr>
        <w:t>入积分范围，</w:t>
      </w:r>
      <w:r>
        <w:rPr>
          <w:rFonts w:hint="eastAsia" w:ascii="宋体" w:hAnsi="宋体"/>
          <w:color w:val="auto"/>
          <w:sz w:val="28"/>
        </w:rPr>
        <w:t>学术不端检测</w:t>
      </w:r>
      <w:r>
        <w:rPr>
          <w:rFonts w:ascii="宋体" w:hAnsi="宋体"/>
          <w:color w:val="auto"/>
          <w:sz w:val="28"/>
        </w:rPr>
        <w:t>不超过 20%</w:t>
      </w:r>
      <w:r>
        <w:rPr>
          <w:rFonts w:hint="eastAsia" w:ascii="宋体" w:hAnsi="宋体"/>
          <w:color w:val="auto"/>
          <w:sz w:val="28"/>
        </w:rPr>
        <w:t>；</w:t>
      </w:r>
    </w:p>
    <w:p>
      <w:pPr>
        <w:keepNext w:val="0"/>
        <w:keepLines w:val="0"/>
        <w:pageBreakBefore w:val="0"/>
        <w:kinsoku/>
        <w:wordWrap/>
        <w:overflowPunct/>
        <w:topLinePunct w:val="0"/>
        <w:autoSpaceDE/>
        <w:autoSpaceDN/>
        <w:bidi w:val="0"/>
        <w:adjustRightInd w:val="0"/>
        <w:snapToGrid w:val="0"/>
        <w:spacing w:line="360" w:lineRule="auto"/>
        <w:ind w:firstLine="560" w:firstLineChars="200"/>
        <w:jc w:val="both"/>
        <w:textAlignment w:val="auto"/>
        <w:rPr>
          <w:rFonts w:ascii="宋体" w:hAnsi="宋体"/>
          <w:sz w:val="27"/>
        </w:rPr>
      </w:pPr>
      <w:r>
        <w:rPr>
          <w:rFonts w:eastAsia="Times New Roman"/>
          <w:sz w:val="28"/>
        </w:rPr>
        <w:t>2</w:t>
      </w:r>
      <w:r>
        <w:rPr>
          <w:rFonts w:hint="eastAsia" w:ascii="宋体" w:hAnsi="宋体"/>
          <w:sz w:val="28"/>
          <w:lang w:val="en-US" w:eastAsia="zh-CN"/>
        </w:rPr>
        <w:t>.</w:t>
      </w:r>
      <w:r>
        <w:rPr>
          <w:rFonts w:ascii="宋体" w:hAnsi="宋体"/>
          <w:sz w:val="28"/>
        </w:rPr>
        <w:t>主持院级及以上大学生科研创新基金项目和省级及以上大学生创新创业训练计划项目，立项</w:t>
      </w:r>
      <w:r>
        <w:rPr>
          <w:rFonts w:hint="eastAsia" w:ascii="宋体" w:hAnsi="宋体"/>
          <w:sz w:val="28"/>
        </w:rPr>
        <w:t>获一半积分，结项获全部积分（以立项文件、结项证书</w:t>
      </w:r>
      <w:r>
        <w:rPr>
          <w:rFonts w:hint="eastAsia" w:ascii="宋体" w:hAnsi="宋体"/>
          <w:sz w:val="28"/>
          <w:lang w:val="en-US" w:eastAsia="zh-CN"/>
        </w:rPr>
        <w:t>或文件</w:t>
      </w:r>
      <w:r>
        <w:rPr>
          <w:rFonts w:hint="eastAsia" w:ascii="宋体" w:hAnsi="宋体"/>
          <w:sz w:val="28"/>
        </w:rPr>
        <w:t>为准）。</w:t>
      </w:r>
    </w:p>
    <w:p>
      <w:pPr>
        <w:keepNext w:val="0"/>
        <w:keepLines w:val="0"/>
        <w:pageBreakBefore w:val="0"/>
        <w:kinsoku/>
        <w:wordWrap/>
        <w:overflowPunct/>
        <w:topLinePunct w:val="0"/>
        <w:autoSpaceDE/>
        <w:autoSpaceDN/>
        <w:bidi w:val="0"/>
        <w:adjustRightInd w:val="0"/>
        <w:snapToGrid w:val="0"/>
        <w:spacing w:line="360" w:lineRule="auto"/>
        <w:ind w:firstLine="562" w:firstLineChars="200"/>
        <w:jc w:val="both"/>
        <w:textAlignment w:val="auto"/>
        <w:rPr>
          <w:rFonts w:ascii="宋体" w:hAnsi="宋体"/>
          <w:b/>
          <w:bCs/>
          <w:sz w:val="28"/>
        </w:rPr>
      </w:pPr>
      <w:r>
        <w:rPr>
          <w:rFonts w:hint="eastAsia" w:ascii="宋体" w:hAnsi="宋体"/>
          <w:b/>
          <w:bCs/>
          <w:sz w:val="28"/>
        </w:rPr>
        <w:t>五、推荐遴选程序</w:t>
      </w:r>
    </w:p>
    <w:p>
      <w:pPr>
        <w:keepNext w:val="0"/>
        <w:keepLines w:val="0"/>
        <w:pageBreakBefore w:val="0"/>
        <w:kinsoku/>
        <w:wordWrap/>
        <w:overflowPunct/>
        <w:topLinePunct w:val="0"/>
        <w:autoSpaceDE/>
        <w:autoSpaceDN/>
        <w:bidi w:val="0"/>
        <w:adjustRightInd w:val="0"/>
        <w:snapToGrid w:val="0"/>
        <w:spacing w:line="360" w:lineRule="auto"/>
        <w:jc w:val="both"/>
        <w:textAlignment w:val="auto"/>
        <w:rPr>
          <w:rFonts w:ascii="宋体" w:hAnsi="宋体"/>
          <w:sz w:val="28"/>
        </w:rPr>
      </w:pPr>
      <w:r>
        <w:rPr>
          <w:rFonts w:hint="eastAsia" w:ascii="宋体" w:hAnsi="宋体"/>
          <w:b/>
          <w:bCs/>
          <w:sz w:val="28"/>
        </w:rPr>
        <w:t xml:space="preserve"> </w:t>
      </w:r>
      <w:r>
        <w:rPr>
          <w:rFonts w:hint="eastAsia" w:ascii="宋体" w:hAnsi="宋体"/>
          <w:sz w:val="28"/>
        </w:rPr>
        <w:t xml:space="preserve">   1</w:t>
      </w:r>
      <w:r>
        <w:rPr>
          <w:rFonts w:hint="eastAsia" w:ascii="宋体" w:hAnsi="宋体"/>
          <w:sz w:val="28"/>
          <w:lang w:val="en-US" w:eastAsia="zh-CN"/>
        </w:rPr>
        <w:t>.</w:t>
      </w:r>
      <w:r>
        <w:rPr>
          <w:rFonts w:hint="eastAsia" w:ascii="宋体" w:hAnsi="宋体"/>
          <w:sz w:val="28"/>
        </w:rPr>
        <w:t>个人申请。凡符合学校和学院遴选条件的学生，向学院</w:t>
      </w:r>
      <w:r>
        <w:rPr>
          <w:rFonts w:hint="eastAsia" w:ascii="宋体" w:hAnsi="宋体"/>
          <w:sz w:val="28"/>
          <w:lang w:val="en-US" w:eastAsia="zh-CN"/>
        </w:rPr>
        <w:t>提出申请</w:t>
      </w:r>
      <w:r>
        <w:rPr>
          <w:rFonts w:hint="eastAsia" w:ascii="宋体" w:hAnsi="宋体"/>
          <w:sz w:val="28"/>
        </w:rPr>
        <w:t>并按要求提交相关材料。</w:t>
      </w:r>
    </w:p>
    <w:p>
      <w:pPr>
        <w:pStyle w:val="2"/>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firstLine="560" w:firstLineChars="200"/>
        <w:jc w:val="both"/>
        <w:textAlignment w:val="auto"/>
        <w:rPr>
          <w:sz w:val="28"/>
          <w:szCs w:val="28"/>
        </w:rPr>
      </w:pPr>
      <w:r>
        <w:rPr>
          <w:rFonts w:hint="eastAsia"/>
          <w:sz w:val="28"/>
          <w:szCs w:val="28"/>
        </w:rPr>
        <w:t>2.学院审核和推荐。学院成立专家审核小组（专家组成员原则上应具有相关学科副教授以上职称，一般不少于5人），对申请推免资格学生的科研创新成果、论文（文章）、竞赛获奖奖项及内容进行审核鉴定，排除抄袭、造假、冒名及有名无实等情况。并组织相关学生在学院内进行公开答辩，专家审核小组及每位成员都要给出明确审核鉴定意见并签字存档。答辩全程要录音录像，答辩结果要公开公示，未通过审核鉴定或答辩的学生不得推荐。学院推免生遴选</w:t>
      </w:r>
      <w:r>
        <w:rPr>
          <w:rFonts w:hint="eastAsia"/>
          <w:sz w:val="28"/>
          <w:szCs w:val="28"/>
          <w:lang w:val="en-US" w:eastAsia="zh-CN"/>
        </w:rPr>
        <w:t>领导</w:t>
      </w:r>
      <w:r>
        <w:rPr>
          <w:rFonts w:hint="eastAsia"/>
          <w:sz w:val="28"/>
          <w:szCs w:val="28"/>
        </w:rPr>
        <w:t>工作小组对申请者的相关材料进行审核，根据</w:t>
      </w:r>
      <w:r>
        <w:rPr>
          <w:rFonts w:hint="eastAsia"/>
          <w:sz w:val="28"/>
          <w:szCs w:val="28"/>
          <w:lang w:val="en-US" w:eastAsia="zh-CN"/>
        </w:rPr>
        <w:t>本</w:t>
      </w:r>
      <w:r>
        <w:rPr>
          <w:rFonts w:hint="eastAsia"/>
          <w:sz w:val="28"/>
          <w:szCs w:val="28"/>
        </w:rPr>
        <w:t>实施细则以实名投票的方式对所有申请推免的学生进行强制排序，并在学院网站上公示遴选出的推免生名单(含姓名、专业、综合测评成绩等)，公示期为3天。同时，将拟推荐名单报学校研究生处。</w:t>
      </w:r>
    </w:p>
    <w:p>
      <w:pPr>
        <w:pStyle w:val="2"/>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firstLine="562" w:firstLineChars="200"/>
        <w:jc w:val="both"/>
        <w:textAlignment w:val="auto"/>
        <w:rPr>
          <w:rFonts w:hint="eastAsia"/>
          <w:b/>
          <w:bCs/>
          <w:sz w:val="28"/>
          <w:szCs w:val="28"/>
        </w:rPr>
      </w:pPr>
    </w:p>
    <w:p>
      <w:pPr>
        <w:pStyle w:val="2"/>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firstLine="562" w:firstLineChars="200"/>
        <w:jc w:val="both"/>
        <w:textAlignment w:val="auto"/>
        <w:rPr>
          <w:rFonts w:hint="eastAsia"/>
          <w:b/>
          <w:bCs/>
          <w:sz w:val="28"/>
          <w:szCs w:val="28"/>
        </w:rPr>
      </w:pPr>
    </w:p>
    <w:p>
      <w:pPr>
        <w:pStyle w:val="2"/>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firstLine="562" w:firstLineChars="200"/>
        <w:jc w:val="both"/>
        <w:textAlignment w:val="auto"/>
        <w:rPr>
          <w:b/>
          <w:bCs/>
          <w:sz w:val="28"/>
          <w:szCs w:val="28"/>
        </w:rPr>
      </w:pPr>
      <w:r>
        <w:rPr>
          <w:rFonts w:hint="eastAsia"/>
          <w:b/>
          <w:bCs/>
          <w:sz w:val="28"/>
          <w:szCs w:val="28"/>
        </w:rPr>
        <w:t>五、其他</w:t>
      </w:r>
    </w:p>
    <w:p>
      <w:pPr>
        <w:pStyle w:val="2"/>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firstLine="560" w:firstLineChars="200"/>
        <w:jc w:val="both"/>
        <w:textAlignment w:val="auto"/>
        <w:rPr>
          <w:rFonts w:eastAsia="Times New Roman"/>
        </w:rPr>
      </w:pPr>
      <w:r>
        <w:rPr>
          <w:rFonts w:hint="eastAsia"/>
          <w:sz w:val="28"/>
          <w:szCs w:val="28"/>
        </w:rPr>
        <w:t>有直系亲属申请推荐免试研究生资格的教师应回避一切与推免相关工作。</w:t>
      </w:r>
      <w:r>
        <w:rPr>
          <w:sz w:val="28"/>
        </w:rPr>
        <w:t>本实施细则解释权归安徽财经大学金融学院推免</w:t>
      </w:r>
      <w:r>
        <w:rPr>
          <w:rFonts w:hint="eastAsia"/>
          <w:sz w:val="28"/>
        </w:rPr>
        <w:t>生</w:t>
      </w:r>
      <w:r>
        <w:rPr>
          <w:sz w:val="28"/>
        </w:rPr>
        <w:t>遴选工作领导小组。</w:t>
      </w:r>
    </w:p>
    <w:p>
      <w:pPr>
        <w:spacing w:line="0" w:lineRule="atLeast"/>
        <w:jc w:val="both"/>
        <w:rPr>
          <w:rFonts w:ascii="宋体" w:hAnsi="宋体"/>
          <w:sz w:val="28"/>
        </w:rPr>
      </w:pPr>
      <w:r>
        <w:rPr>
          <w:rFonts w:ascii="宋体" w:hAnsi="宋体"/>
          <w:sz w:val="28"/>
        </w:rPr>
        <w:t>附件</w:t>
      </w:r>
      <w:r>
        <w:rPr>
          <w:rFonts w:hint="eastAsia" w:ascii="宋体" w:hAnsi="宋体"/>
          <w:sz w:val="28"/>
        </w:rPr>
        <w:t>：1</w:t>
      </w:r>
      <w:r>
        <w:rPr>
          <w:rFonts w:hint="eastAsia" w:ascii="宋体" w:hAnsi="宋体"/>
          <w:sz w:val="28"/>
          <w:lang w:val="en-US" w:eastAsia="zh-CN"/>
        </w:rPr>
        <w:t>.</w:t>
      </w:r>
      <w:r>
        <w:rPr>
          <w:rFonts w:ascii="宋体" w:hAnsi="宋体"/>
          <w:sz w:val="28"/>
        </w:rPr>
        <w:t>获奖情况、科研与创新能力分项积分细则</w:t>
      </w:r>
    </w:p>
    <w:p>
      <w:pPr>
        <w:spacing w:line="0" w:lineRule="atLeast"/>
        <w:jc w:val="both"/>
        <w:rPr>
          <w:rFonts w:ascii="宋体" w:hAnsi="宋体"/>
          <w:sz w:val="28"/>
        </w:rPr>
        <w:sectPr>
          <w:pgSz w:w="11900" w:h="16838"/>
          <w:pgMar w:top="1440" w:right="1660" w:bottom="1440" w:left="1800" w:header="0" w:footer="0" w:gutter="0"/>
          <w:cols w:space="720" w:num="1"/>
          <w:docGrid w:linePitch="360" w:charSpace="0"/>
        </w:sectPr>
      </w:pPr>
      <w:r>
        <w:rPr>
          <w:rFonts w:hint="eastAsia" w:ascii="宋体" w:hAnsi="宋体"/>
          <w:sz w:val="28"/>
        </w:rPr>
        <w:t xml:space="preserve">      2</w:t>
      </w:r>
      <w:r>
        <w:rPr>
          <w:rFonts w:hint="eastAsia" w:ascii="宋体" w:hAnsi="宋体"/>
          <w:sz w:val="28"/>
          <w:lang w:val="en-US" w:eastAsia="zh-CN"/>
        </w:rPr>
        <w:t>.</w:t>
      </w:r>
      <w:r>
        <w:rPr>
          <w:rFonts w:hint="eastAsia" w:ascii="宋体" w:hAnsi="宋体"/>
          <w:sz w:val="28"/>
        </w:rPr>
        <w:t>安徽省大学生学科和技能竞赛部分A、B类项目列表（2017年版）</w:t>
      </w:r>
    </w:p>
    <w:p>
      <w:pPr>
        <w:spacing w:line="200" w:lineRule="exact"/>
        <w:rPr>
          <w:rFonts w:eastAsia="Times New Roman"/>
        </w:rPr>
      </w:pPr>
    </w:p>
    <w:p>
      <w:pPr>
        <w:spacing w:line="0" w:lineRule="atLeast"/>
        <w:jc w:val="center"/>
        <w:rPr>
          <w:rFonts w:ascii="宋体" w:hAnsi="宋体"/>
          <w:b/>
          <w:sz w:val="28"/>
        </w:rPr>
      </w:pPr>
      <w:r>
        <w:rPr>
          <w:rFonts w:ascii="宋体" w:hAnsi="宋体"/>
          <w:b/>
          <w:sz w:val="28"/>
        </w:rPr>
        <w:t>获奖情况、科研与创新能力</w:t>
      </w:r>
      <w:r>
        <w:rPr>
          <w:rFonts w:hint="eastAsia" w:ascii="宋体" w:hAnsi="宋体"/>
          <w:b/>
          <w:sz w:val="28"/>
        </w:rPr>
        <w:t>积</w:t>
      </w:r>
      <w:r>
        <w:rPr>
          <w:rFonts w:ascii="宋体" w:hAnsi="宋体"/>
          <w:b/>
          <w:sz w:val="28"/>
        </w:rPr>
        <w:t>分细则</w:t>
      </w:r>
    </w:p>
    <w:p>
      <w:pPr>
        <w:spacing w:line="150" w:lineRule="exact"/>
        <w:rPr>
          <w:rFonts w:eastAsia="Times New Roman"/>
        </w:rPr>
      </w:pPr>
    </w:p>
    <w:tbl>
      <w:tblPr>
        <w:tblStyle w:val="3"/>
        <w:tblW w:w="9620" w:type="dxa"/>
        <w:tblInd w:w="0" w:type="dxa"/>
        <w:tblLayout w:type="fixed"/>
        <w:tblCellMar>
          <w:top w:w="0" w:type="dxa"/>
          <w:left w:w="0" w:type="dxa"/>
          <w:bottom w:w="0" w:type="dxa"/>
          <w:right w:w="0" w:type="dxa"/>
        </w:tblCellMar>
      </w:tblPr>
      <w:tblGrid>
        <w:gridCol w:w="3020"/>
        <w:gridCol w:w="1235"/>
        <w:gridCol w:w="705"/>
        <w:gridCol w:w="240"/>
        <w:gridCol w:w="4420"/>
      </w:tblGrid>
      <w:tr>
        <w:tblPrEx>
          <w:tblLayout w:type="fixed"/>
          <w:tblCellMar>
            <w:top w:w="0" w:type="dxa"/>
            <w:left w:w="0" w:type="dxa"/>
            <w:bottom w:w="0" w:type="dxa"/>
            <w:right w:w="0" w:type="dxa"/>
          </w:tblCellMar>
        </w:tblPrEx>
        <w:trPr>
          <w:trHeight w:val="153" w:hRule="atLeast"/>
        </w:trPr>
        <w:tc>
          <w:tcPr>
            <w:tcW w:w="3020" w:type="dxa"/>
            <w:tcBorders>
              <w:top w:val="single" w:color="auto" w:sz="8" w:space="0"/>
              <w:left w:val="single" w:color="auto" w:sz="8" w:space="0"/>
              <w:bottom w:val="single" w:color="auto" w:sz="4" w:space="0"/>
              <w:right w:val="single" w:color="auto" w:sz="8" w:space="0"/>
            </w:tcBorders>
            <w:vAlign w:val="bottom"/>
          </w:tcPr>
          <w:p>
            <w:pPr>
              <w:spacing w:line="0" w:lineRule="atLeast"/>
              <w:jc w:val="center"/>
              <w:rPr>
                <w:rFonts w:ascii="宋体" w:hAnsi="宋体"/>
                <w:b/>
                <w:w w:val="99"/>
                <w:sz w:val="28"/>
              </w:rPr>
            </w:pPr>
            <w:r>
              <w:rPr>
                <w:rFonts w:ascii="宋体" w:hAnsi="宋体"/>
                <w:b/>
                <w:w w:val="99"/>
                <w:sz w:val="28"/>
              </w:rPr>
              <w:t>加分项目</w:t>
            </w:r>
          </w:p>
        </w:tc>
        <w:tc>
          <w:tcPr>
            <w:tcW w:w="1235" w:type="dxa"/>
            <w:tcBorders>
              <w:top w:val="single" w:color="auto" w:sz="8" w:space="0"/>
              <w:bottom w:val="single" w:color="auto" w:sz="4" w:space="0"/>
              <w:right w:val="single" w:color="auto" w:sz="8" w:space="0"/>
            </w:tcBorders>
            <w:vAlign w:val="bottom"/>
          </w:tcPr>
          <w:p>
            <w:pPr>
              <w:spacing w:line="0" w:lineRule="atLeast"/>
              <w:jc w:val="center"/>
              <w:rPr>
                <w:rFonts w:ascii="宋体" w:hAnsi="宋体"/>
                <w:b/>
                <w:w w:val="99"/>
                <w:sz w:val="28"/>
              </w:rPr>
            </w:pPr>
            <w:r>
              <w:rPr>
                <w:rFonts w:ascii="宋体" w:hAnsi="宋体"/>
                <w:b/>
                <w:w w:val="99"/>
                <w:sz w:val="28"/>
              </w:rPr>
              <w:t>级别</w:t>
            </w:r>
          </w:p>
        </w:tc>
        <w:tc>
          <w:tcPr>
            <w:tcW w:w="945" w:type="dxa"/>
            <w:gridSpan w:val="2"/>
            <w:tcBorders>
              <w:top w:val="single" w:color="auto" w:sz="8" w:space="0"/>
              <w:bottom w:val="single" w:color="auto" w:sz="4" w:space="0"/>
              <w:right w:val="single" w:color="auto" w:sz="8" w:space="0"/>
            </w:tcBorders>
            <w:vAlign w:val="bottom"/>
          </w:tcPr>
          <w:p>
            <w:pPr>
              <w:spacing w:line="0" w:lineRule="atLeast"/>
              <w:jc w:val="center"/>
              <w:rPr>
                <w:rFonts w:ascii="宋体" w:hAnsi="宋体"/>
                <w:b/>
                <w:sz w:val="28"/>
              </w:rPr>
            </w:pPr>
            <w:r>
              <w:rPr>
                <w:rFonts w:ascii="宋体" w:hAnsi="宋体"/>
                <w:b/>
                <w:sz w:val="28"/>
              </w:rPr>
              <w:t>分值</w:t>
            </w:r>
          </w:p>
        </w:tc>
        <w:tc>
          <w:tcPr>
            <w:tcW w:w="4420" w:type="dxa"/>
            <w:tcBorders>
              <w:top w:val="single" w:color="auto" w:sz="8" w:space="0"/>
              <w:bottom w:val="single" w:color="auto" w:sz="4" w:space="0"/>
              <w:right w:val="single" w:color="auto" w:sz="8" w:space="0"/>
            </w:tcBorders>
            <w:vAlign w:val="bottom"/>
          </w:tcPr>
          <w:p>
            <w:pPr>
              <w:spacing w:line="0" w:lineRule="atLeast"/>
              <w:jc w:val="center"/>
              <w:rPr>
                <w:rFonts w:ascii="宋体" w:hAnsi="宋体"/>
                <w:b/>
                <w:w w:val="99"/>
                <w:sz w:val="28"/>
              </w:rPr>
            </w:pPr>
            <w:r>
              <w:rPr>
                <w:rFonts w:ascii="宋体" w:hAnsi="宋体"/>
                <w:b/>
                <w:w w:val="99"/>
                <w:sz w:val="28"/>
              </w:rPr>
              <w:t>备注</w:t>
            </w:r>
          </w:p>
        </w:tc>
      </w:tr>
      <w:tr>
        <w:tblPrEx>
          <w:tblLayout w:type="fixed"/>
          <w:tblCellMar>
            <w:top w:w="0" w:type="dxa"/>
            <w:left w:w="0" w:type="dxa"/>
            <w:bottom w:w="0" w:type="dxa"/>
            <w:right w:w="0" w:type="dxa"/>
          </w:tblCellMar>
        </w:tblPrEx>
        <w:trPr>
          <w:trHeight w:val="321" w:hRule="atLeast"/>
        </w:trPr>
        <w:tc>
          <w:tcPr>
            <w:tcW w:w="3020" w:type="dxa"/>
            <w:vMerge w:val="restart"/>
            <w:tcBorders>
              <w:top w:val="single" w:color="auto" w:sz="4" w:space="0"/>
              <w:left w:val="single" w:color="auto" w:sz="8" w:space="0"/>
              <w:right w:val="single" w:color="auto" w:sz="8" w:space="0"/>
            </w:tcBorders>
            <w:vAlign w:val="bottom"/>
          </w:tcPr>
          <w:p>
            <w:pPr>
              <w:spacing w:line="250" w:lineRule="exact"/>
              <w:jc w:val="center"/>
              <w:rPr>
                <w:rFonts w:ascii="宋体" w:hAnsi="宋体"/>
                <w:color w:val="auto"/>
                <w:w w:val="99"/>
                <w:sz w:val="22"/>
              </w:rPr>
            </w:pPr>
            <w:r>
              <w:rPr>
                <w:rFonts w:ascii="宋体" w:hAnsi="宋体"/>
                <w:color w:val="auto"/>
                <w:w w:val="99"/>
                <w:sz w:val="22"/>
              </w:rPr>
              <w:t>学科竞赛</w:t>
            </w:r>
            <w:r>
              <w:rPr>
                <w:rFonts w:hint="eastAsia" w:ascii="宋体" w:hAnsi="宋体"/>
                <w:color w:val="auto"/>
                <w:w w:val="99"/>
                <w:sz w:val="22"/>
              </w:rPr>
              <w:t>获奖</w:t>
            </w:r>
          </w:p>
        </w:tc>
        <w:tc>
          <w:tcPr>
            <w:tcW w:w="1235" w:type="dxa"/>
            <w:tcBorders>
              <w:top w:val="single" w:color="auto" w:sz="4" w:space="0"/>
              <w:bottom w:val="single" w:color="auto" w:sz="8" w:space="0"/>
              <w:right w:val="single" w:color="auto" w:sz="8" w:space="0"/>
            </w:tcBorders>
            <w:vAlign w:val="bottom"/>
          </w:tcPr>
          <w:p>
            <w:pPr>
              <w:spacing w:line="0" w:lineRule="atLeast"/>
              <w:rPr>
                <w:color w:val="auto"/>
                <w:sz w:val="16"/>
              </w:rPr>
            </w:pPr>
            <w:r>
              <w:rPr>
                <w:rFonts w:hint="eastAsia"/>
                <w:color w:val="auto"/>
                <w:sz w:val="16"/>
              </w:rPr>
              <w:t>“三项赛”校级</w:t>
            </w:r>
          </w:p>
        </w:tc>
        <w:tc>
          <w:tcPr>
            <w:tcW w:w="705" w:type="dxa"/>
            <w:tcBorders>
              <w:top w:val="single" w:color="auto" w:sz="4" w:space="0"/>
              <w:bottom w:val="single" w:color="auto" w:sz="8" w:space="0"/>
            </w:tcBorders>
            <w:vAlign w:val="bottom"/>
          </w:tcPr>
          <w:p>
            <w:pPr>
              <w:spacing w:line="0" w:lineRule="atLeast"/>
              <w:rPr>
                <w:color w:val="auto"/>
                <w:sz w:val="16"/>
              </w:rPr>
            </w:pPr>
            <w:r>
              <w:rPr>
                <w:rFonts w:hint="eastAsia"/>
                <w:color w:val="auto"/>
                <w:sz w:val="16"/>
              </w:rPr>
              <w:t xml:space="preserve">     </w:t>
            </w:r>
            <w:r>
              <w:rPr>
                <w:rFonts w:hint="eastAsia"/>
                <w:color w:val="auto"/>
                <w:sz w:val="22"/>
                <w:szCs w:val="22"/>
              </w:rPr>
              <w:t xml:space="preserve"> </w:t>
            </w:r>
            <w:r>
              <w:rPr>
                <w:rFonts w:hint="eastAsia"/>
                <w:color w:val="auto"/>
                <w:sz w:val="22"/>
                <w:szCs w:val="22"/>
                <w:lang w:val="en-US" w:eastAsia="zh-CN"/>
              </w:rPr>
              <w:t xml:space="preserve"> </w:t>
            </w:r>
            <w:r>
              <w:rPr>
                <w:rFonts w:hint="eastAsia"/>
                <w:color w:val="auto"/>
                <w:sz w:val="22"/>
                <w:szCs w:val="22"/>
              </w:rPr>
              <w:t xml:space="preserve"> 5</w:t>
            </w:r>
          </w:p>
        </w:tc>
        <w:tc>
          <w:tcPr>
            <w:tcW w:w="240" w:type="dxa"/>
            <w:tcBorders>
              <w:top w:val="single" w:color="auto" w:sz="4" w:space="0"/>
              <w:bottom w:val="single" w:color="auto" w:sz="8" w:space="0"/>
              <w:right w:val="single" w:color="auto" w:sz="8" w:space="0"/>
            </w:tcBorders>
            <w:vAlign w:val="bottom"/>
          </w:tcPr>
          <w:p>
            <w:pPr>
              <w:spacing w:line="0" w:lineRule="atLeast"/>
              <w:rPr>
                <w:rFonts w:eastAsia="Times New Roman"/>
                <w:sz w:val="16"/>
              </w:rPr>
            </w:pPr>
          </w:p>
        </w:tc>
        <w:tc>
          <w:tcPr>
            <w:tcW w:w="4420" w:type="dxa"/>
            <w:tcBorders>
              <w:top w:val="single" w:color="auto" w:sz="4" w:space="0"/>
              <w:bottom w:val="single" w:color="auto" w:sz="8" w:space="0"/>
              <w:right w:val="single" w:color="auto" w:sz="8" w:space="0"/>
            </w:tcBorders>
            <w:vAlign w:val="bottom"/>
          </w:tcPr>
          <w:p>
            <w:pPr>
              <w:spacing w:line="0" w:lineRule="atLeast"/>
              <w:rPr>
                <w:rFonts w:eastAsia="Times New Roman"/>
                <w:sz w:val="16"/>
              </w:rPr>
            </w:pPr>
          </w:p>
        </w:tc>
      </w:tr>
      <w:tr>
        <w:tblPrEx>
          <w:tblLayout w:type="fixed"/>
          <w:tblCellMar>
            <w:top w:w="0" w:type="dxa"/>
            <w:left w:w="0" w:type="dxa"/>
            <w:bottom w:w="0" w:type="dxa"/>
            <w:right w:w="0" w:type="dxa"/>
          </w:tblCellMar>
        </w:tblPrEx>
        <w:trPr>
          <w:trHeight w:val="156" w:hRule="atLeast"/>
        </w:trPr>
        <w:tc>
          <w:tcPr>
            <w:tcW w:w="3020" w:type="dxa"/>
            <w:vMerge w:val="continue"/>
            <w:tcBorders>
              <w:left w:val="single" w:color="auto" w:sz="8" w:space="0"/>
              <w:right w:val="single" w:color="auto" w:sz="8" w:space="0"/>
            </w:tcBorders>
            <w:vAlign w:val="bottom"/>
          </w:tcPr>
          <w:p>
            <w:pPr>
              <w:spacing w:line="250" w:lineRule="exact"/>
              <w:jc w:val="center"/>
              <w:rPr>
                <w:rFonts w:ascii="宋体" w:hAnsi="宋体"/>
                <w:w w:val="99"/>
                <w:sz w:val="22"/>
              </w:rPr>
            </w:pPr>
          </w:p>
        </w:tc>
        <w:tc>
          <w:tcPr>
            <w:tcW w:w="1235" w:type="dxa"/>
            <w:tcBorders>
              <w:right w:val="single" w:color="auto" w:sz="8" w:space="0"/>
            </w:tcBorders>
            <w:vAlign w:val="bottom"/>
          </w:tcPr>
          <w:p>
            <w:pPr>
              <w:spacing w:line="250" w:lineRule="exact"/>
              <w:jc w:val="center"/>
              <w:rPr>
                <w:rFonts w:ascii="宋体" w:hAnsi="宋体"/>
                <w:w w:val="99"/>
                <w:sz w:val="22"/>
              </w:rPr>
            </w:pPr>
            <w:r>
              <w:rPr>
                <w:rFonts w:ascii="宋体" w:hAnsi="宋体"/>
                <w:w w:val="99"/>
                <w:sz w:val="22"/>
              </w:rPr>
              <w:t>省级</w:t>
            </w:r>
          </w:p>
        </w:tc>
        <w:tc>
          <w:tcPr>
            <w:tcW w:w="705" w:type="dxa"/>
            <w:vAlign w:val="bottom"/>
          </w:tcPr>
          <w:p>
            <w:pPr>
              <w:spacing w:line="250" w:lineRule="exact"/>
              <w:ind w:left="249"/>
              <w:jc w:val="center"/>
              <w:rPr>
                <w:rFonts w:ascii="宋体" w:hAnsi="宋体"/>
                <w:w w:val="99"/>
                <w:sz w:val="22"/>
              </w:rPr>
            </w:pPr>
            <w:r>
              <w:rPr>
                <w:rFonts w:ascii="宋体" w:hAnsi="宋体"/>
                <w:w w:val="99"/>
                <w:sz w:val="22"/>
              </w:rPr>
              <w:t>10</w:t>
            </w:r>
          </w:p>
        </w:tc>
        <w:tc>
          <w:tcPr>
            <w:tcW w:w="240" w:type="dxa"/>
            <w:tcBorders>
              <w:right w:val="single" w:color="auto" w:sz="8" w:space="0"/>
            </w:tcBorders>
            <w:vAlign w:val="bottom"/>
          </w:tcPr>
          <w:p>
            <w:pPr>
              <w:spacing w:line="0" w:lineRule="atLeast"/>
              <w:rPr>
                <w:rFonts w:eastAsia="Times New Roman"/>
                <w:sz w:val="23"/>
              </w:rPr>
            </w:pPr>
          </w:p>
        </w:tc>
        <w:tc>
          <w:tcPr>
            <w:tcW w:w="4420" w:type="dxa"/>
            <w:tcBorders>
              <w:right w:val="single" w:color="auto" w:sz="8" w:space="0"/>
            </w:tcBorders>
            <w:vAlign w:val="bottom"/>
          </w:tcPr>
          <w:p>
            <w:pPr>
              <w:spacing w:line="0" w:lineRule="atLeast"/>
              <w:rPr>
                <w:rFonts w:eastAsia="Times New Roman"/>
                <w:sz w:val="23"/>
              </w:rPr>
            </w:pPr>
          </w:p>
        </w:tc>
      </w:tr>
      <w:tr>
        <w:tblPrEx>
          <w:tblLayout w:type="fixed"/>
          <w:tblCellMar>
            <w:top w:w="0" w:type="dxa"/>
            <w:left w:w="0" w:type="dxa"/>
            <w:bottom w:w="0" w:type="dxa"/>
            <w:right w:w="0" w:type="dxa"/>
          </w:tblCellMar>
        </w:tblPrEx>
        <w:trPr>
          <w:trHeight w:val="61" w:hRule="atLeast"/>
        </w:trPr>
        <w:tc>
          <w:tcPr>
            <w:tcW w:w="3020" w:type="dxa"/>
            <w:vMerge w:val="continue"/>
            <w:tcBorders>
              <w:left w:val="single" w:color="auto" w:sz="8" w:space="0"/>
              <w:right w:val="single" w:color="auto" w:sz="8" w:space="0"/>
            </w:tcBorders>
            <w:vAlign w:val="bottom"/>
          </w:tcPr>
          <w:p>
            <w:pPr>
              <w:spacing w:line="0" w:lineRule="atLeast"/>
              <w:rPr>
                <w:rFonts w:eastAsia="Times New Roman"/>
                <w:sz w:val="5"/>
              </w:rPr>
            </w:pPr>
          </w:p>
        </w:tc>
        <w:tc>
          <w:tcPr>
            <w:tcW w:w="1235" w:type="dxa"/>
            <w:tcBorders>
              <w:bottom w:val="single" w:color="auto" w:sz="8" w:space="0"/>
              <w:right w:val="single" w:color="auto" w:sz="8" w:space="0"/>
            </w:tcBorders>
            <w:vAlign w:val="bottom"/>
          </w:tcPr>
          <w:p>
            <w:pPr>
              <w:spacing w:line="0" w:lineRule="atLeast"/>
              <w:rPr>
                <w:rFonts w:eastAsia="Times New Roman"/>
                <w:sz w:val="5"/>
              </w:rPr>
            </w:pPr>
          </w:p>
        </w:tc>
        <w:tc>
          <w:tcPr>
            <w:tcW w:w="705" w:type="dxa"/>
            <w:tcBorders>
              <w:bottom w:val="single" w:color="auto" w:sz="8" w:space="0"/>
            </w:tcBorders>
            <w:vAlign w:val="bottom"/>
          </w:tcPr>
          <w:p>
            <w:pPr>
              <w:spacing w:line="0" w:lineRule="atLeast"/>
              <w:rPr>
                <w:rFonts w:eastAsia="Times New Roman"/>
                <w:sz w:val="5"/>
              </w:rPr>
            </w:pPr>
          </w:p>
        </w:tc>
        <w:tc>
          <w:tcPr>
            <w:tcW w:w="240" w:type="dxa"/>
            <w:tcBorders>
              <w:bottom w:val="single" w:color="auto" w:sz="8" w:space="0"/>
              <w:right w:val="single" w:color="auto" w:sz="8" w:space="0"/>
            </w:tcBorders>
            <w:vAlign w:val="bottom"/>
          </w:tcPr>
          <w:p>
            <w:pPr>
              <w:spacing w:line="0" w:lineRule="atLeast"/>
              <w:rPr>
                <w:rFonts w:eastAsia="Times New Roman"/>
                <w:sz w:val="5"/>
              </w:rPr>
            </w:pPr>
          </w:p>
        </w:tc>
        <w:tc>
          <w:tcPr>
            <w:tcW w:w="4420" w:type="dxa"/>
            <w:tcBorders>
              <w:bottom w:val="single" w:color="auto" w:sz="8" w:space="0"/>
              <w:right w:val="single" w:color="auto" w:sz="8" w:space="0"/>
            </w:tcBorders>
            <w:vAlign w:val="bottom"/>
          </w:tcPr>
          <w:p>
            <w:pPr>
              <w:spacing w:line="0" w:lineRule="atLeast"/>
              <w:rPr>
                <w:rFonts w:eastAsia="Times New Roman"/>
                <w:sz w:val="5"/>
              </w:rPr>
            </w:pPr>
          </w:p>
        </w:tc>
      </w:tr>
      <w:tr>
        <w:tblPrEx>
          <w:tblLayout w:type="fixed"/>
          <w:tblCellMar>
            <w:top w:w="0" w:type="dxa"/>
            <w:left w:w="0" w:type="dxa"/>
            <w:bottom w:w="0" w:type="dxa"/>
            <w:right w:w="0" w:type="dxa"/>
          </w:tblCellMar>
        </w:tblPrEx>
        <w:trPr>
          <w:trHeight w:val="90" w:hRule="atLeast"/>
        </w:trPr>
        <w:tc>
          <w:tcPr>
            <w:tcW w:w="3020" w:type="dxa"/>
            <w:vMerge w:val="continue"/>
            <w:tcBorders>
              <w:left w:val="single" w:color="auto" w:sz="8" w:space="0"/>
              <w:right w:val="single" w:color="auto" w:sz="8" w:space="0"/>
            </w:tcBorders>
            <w:vAlign w:val="bottom"/>
          </w:tcPr>
          <w:p>
            <w:pPr>
              <w:spacing w:line="0" w:lineRule="atLeast"/>
              <w:rPr>
                <w:rFonts w:eastAsia="Times New Roman"/>
                <w:sz w:val="8"/>
              </w:rPr>
            </w:pPr>
          </w:p>
        </w:tc>
        <w:tc>
          <w:tcPr>
            <w:tcW w:w="1235" w:type="dxa"/>
            <w:vMerge w:val="restart"/>
            <w:tcBorders>
              <w:right w:val="single" w:color="auto" w:sz="8" w:space="0"/>
            </w:tcBorders>
            <w:vAlign w:val="bottom"/>
          </w:tcPr>
          <w:p>
            <w:pPr>
              <w:spacing w:line="250" w:lineRule="exact"/>
              <w:jc w:val="center"/>
              <w:rPr>
                <w:rFonts w:ascii="宋体" w:hAnsi="宋体"/>
                <w:w w:val="99"/>
                <w:sz w:val="22"/>
              </w:rPr>
            </w:pPr>
            <w:r>
              <w:rPr>
                <w:rFonts w:ascii="宋体" w:hAnsi="宋体"/>
                <w:w w:val="99"/>
                <w:sz w:val="22"/>
              </w:rPr>
              <w:t>国家级</w:t>
            </w:r>
          </w:p>
        </w:tc>
        <w:tc>
          <w:tcPr>
            <w:tcW w:w="705" w:type="dxa"/>
            <w:vMerge w:val="restart"/>
            <w:vAlign w:val="bottom"/>
          </w:tcPr>
          <w:p>
            <w:pPr>
              <w:spacing w:line="250" w:lineRule="exact"/>
              <w:ind w:left="249"/>
              <w:jc w:val="center"/>
              <w:rPr>
                <w:rFonts w:ascii="宋体" w:hAnsi="宋体"/>
                <w:w w:val="99"/>
                <w:sz w:val="22"/>
              </w:rPr>
            </w:pPr>
            <w:r>
              <w:rPr>
                <w:rFonts w:ascii="宋体" w:hAnsi="宋体"/>
                <w:w w:val="99"/>
                <w:sz w:val="22"/>
              </w:rPr>
              <w:t>20</w:t>
            </w:r>
          </w:p>
        </w:tc>
        <w:tc>
          <w:tcPr>
            <w:tcW w:w="240" w:type="dxa"/>
            <w:tcBorders>
              <w:right w:val="single" w:color="auto" w:sz="8" w:space="0"/>
            </w:tcBorders>
            <w:vAlign w:val="bottom"/>
          </w:tcPr>
          <w:p>
            <w:pPr>
              <w:spacing w:line="0" w:lineRule="atLeast"/>
              <w:rPr>
                <w:rFonts w:eastAsia="Times New Roman"/>
                <w:sz w:val="8"/>
              </w:rPr>
            </w:pPr>
          </w:p>
        </w:tc>
        <w:tc>
          <w:tcPr>
            <w:tcW w:w="4420" w:type="dxa"/>
            <w:tcBorders>
              <w:right w:val="single" w:color="auto" w:sz="8" w:space="0"/>
            </w:tcBorders>
            <w:vAlign w:val="bottom"/>
          </w:tcPr>
          <w:p>
            <w:pPr>
              <w:spacing w:line="0" w:lineRule="atLeast"/>
              <w:rPr>
                <w:rFonts w:eastAsia="Times New Roman"/>
                <w:sz w:val="8"/>
              </w:rPr>
            </w:pPr>
          </w:p>
        </w:tc>
      </w:tr>
      <w:tr>
        <w:tblPrEx>
          <w:tblLayout w:type="fixed"/>
          <w:tblCellMar>
            <w:top w:w="0" w:type="dxa"/>
            <w:left w:w="0" w:type="dxa"/>
            <w:bottom w:w="0" w:type="dxa"/>
            <w:right w:w="0" w:type="dxa"/>
          </w:tblCellMar>
        </w:tblPrEx>
        <w:trPr>
          <w:trHeight w:val="90" w:hRule="atLeast"/>
        </w:trPr>
        <w:tc>
          <w:tcPr>
            <w:tcW w:w="3020" w:type="dxa"/>
            <w:tcBorders>
              <w:left w:val="single" w:color="auto" w:sz="8" w:space="0"/>
              <w:bottom w:val="single" w:color="auto" w:sz="4" w:space="0"/>
              <w:right w:val="single" w:color="auto" w:sz="8" w:space="0"/>
            </w:tcBorders>
            <w:vAlign w:val="bottom"/>
          </w:tcPr>
          <w:p>
            <w:pPr>
              <w:spacing w:line="0" w:lineRule="atLeast"/>
              <w:rPr>
                <w:rFonts w:eastAsia="Times New Roman"/>
                <w:sz w:val="15"/>
              </w:rPr>
            </w:pPr>
          </w:p>
        </w:tc>
        <w:tc>
          <w:tcPr>
            <w:tcW w:w="1235" w:type="dxa"/>
            <w:vMerge w:val="continue"/>
            <w:tcBorders>
              <w:bottom w:val="single" w:color="auto" w:sz="4" w:space="0"/>
              <w:right w:val="single" w:color="auto" w:sz="8" w:space="0"/>
            </w:tcBorders>
            <w:vAlign w:val="bottom"/>
          </w:tcPr>
          <w:p>
            <w:pPr>
              <w:spacing w:line="0" w:lineRule="atLeast"/>
              <w:rPr>
                <w:rFonts w:eastAsia="Times New Roman"/>
                <w:sz w:val="15"/>
              </w:rPr>
            </w:pPr>
          </w:p>
        </w:tc>
        <w:tc>
          <w:tcPr>
            <w:tcW w:w="705" w:type="dxa"/>
            <w:vMerge w:val="continue"/>
            <w:tcBorders>
              <w:bottom w:val="single" w:color="auto" w:sz="4" w:space="0"/>
            </w:tcBorders>
            <w:vAlign w:val="bottom"/>
          </w:tcPr>
          <w:p>
            <w:pPr>
              <w:spacing w:line="0" w:lineRule="atLeast"/>
              <w:rPr>
                <w:rFonts w:eastAsia="Times New Roman"/>
                <w:sz w:val="15"/>
              </w:rPr>
            </w:pPr>
          </w:p>
        </w:tc>
        <w:tc>
          <w:tcPr>
            <w:tcW w:w="240" w:type="dxa"/>
            <w:tcBorders>
              <w:bottom w:val="single" w:color="auto" w:sz="4" w:space="0"/>
              <w:right w:val="single" w:color="auto" w:sz="8" w:space="0"/>
            </w:tcBorders>
            <w:vAlign w:val="bottom"/>
          </w:tcPr>
          <w:p>
            <w:pPr>
              <w:spacing w:line="0" w:lineRule="atLeast"/>
              <w:rPr>
                <w:rFonts w:eastAsia="Times New Roman"/>
                <w:sz w:val="15"/>
              </w:rPr>
            </w:pPr>
          </w:p>
        </w:tc>
        <w:tc>
          <w:tcPr>
            <w:tcW w:w="4420" w:type="dxa"/>
            <w:tcBorders>
              <w:bottom w:val="single" w:color="auto" w:sz="4" w:space="0"/>
              <w:right w:val="single" w:color="auto" w:sz="8" w:space="0"/>
            </w:tcBorders>
            <w:vAlign w:val="bottom"/>
          </w:tcPr>
          <w:p>
            <w:pPr>
              <w:spacing w:line="0" w:lineRule="atLeast"/>
              <w:rPr>
                <w:rFonts w:eastAsia="Times New Roman"/>
                <w:sz w:val="15"/>
              </w:rPr>
            </w:pPr>
          </w:p>
        </w:tc>
      </w:tr>
      <w:tr>
        <w:tblPrEx>
          <w:tblLayout w:type="fixed"/>
          <w:tblCellMar>
            <w:top w:w="0" w:type="dxa"/>
            <w:left w:w="0" w:type="dxa"/>
            <w:bottom w:w="0" w:type="dxa"/>
            <w:right w:w="0" w:type="dxa"/>
          </w:tblCellMar>
        </w:tblPrEx>
        <w:trPr>
          <w:trHeight w:val="298" w:hRule="atLeast"/>
        </w:trPr>
        <w:tc>
          <w:tcPr>
            <w:tcW w:w="3020" w:type="dxa"/>
            <w:vMerge w:val="restart"/>
            <w:tcBorders>
              <w:top w:val="single" w:color="auto" w:sz="4" w:space="0"/>
              <w:left w:val="single" w:color="auto" w:sz="4" w:space="0"/>
              <w:right w:val="single" w:color="auto" w:sz="8" w:space="0"/>
            </w:tcBorders>
            <w:vAlign w:val="center"/>
          </w:tcPr>
          <w:p>
            <w:pPr>
              <w:spacing w:line="250" w:lineRule="exact"/>
              <w:jc w:val="center"/>
              <w:rPr>
                <w:rFonts w:hint="eastAsia" w:ascii="宋体" w:hAnsi="宋体"/>
                <w:color w:val="auto"/>
                <w:w w:val="99"/>
                <w:sz w:val="22"/>
                <w:szCs w:val="22"/>
              </w:rPr>
            </w:pPr>
            <w:r>
              <w:rPr>
                <w:rFonts w:hint="eastAsia" w:ascii="宋体" w:hAnsi="宋体"/>
                <w:color w:val="auto"/>
                <w:w w:val="99"/>
                <w:sz w:val="22"/>
                <w:szCs w:val="22"/>
              </w:rPr>
              <w:t>优秀共产党员</w:t>
            </w:r>
          </w:p>
        </w:tc>
        <w:tc>
          <w:tcPr>
            <w:tcW w:w="1235" w:type="dxa"/>
            <w:tcBorders>
              <w:top w:val="single" w:color="auto" w:sz="4" w:space="0"/>
              <w:bottom w:val="single" w:color="auto" w:sz="4" w:space="0"/>
              <w:right w:val="single" w:color="auto" w:sz="8" w:space="0"/>
            </w:tcBorders>
            <w:vAlign w:val="bottom"/>
          </w:tcPr>
          <w:p>
            <w:pPr>
              <w:spacing w:line="250" w:lineRule="exact"/>
              <w:jc w:val="center"/>
              <w:rPr>
                <w:rFonts w:hint="eastAsia" w:ascii="宋体" w:hAnsi="宋体"/>
                <w:color w:val="auto"/>
                <w:w w:val="99"/>
                <w:sz w:val="22"/>
                <w:szCs w:val="22"/>
                <w:lang w:val="en-US" w:eastAsia="zh-CN"/>
              </w:rPr>
            </w:pPr>
            <w:r>
              <w:rPr>
                <w:rFonts w:hint="eastAsia" w:ascii="宋体" w:hAnsi="宋体"/>
                <w:color w:val="auto"/>
                <w:w w:val="99"/>
                <w:sz w:val="22"/>
                <w:szCs w:val="22"/>
                <w:lang w:val="en-US" w:eastAsia="zh-CN"/>
              </w:rPr>
              <w:t>校级</w:t>
            </w:r>
          </w:p>
        </w:tc>
        <w:tc>
          <w:tcPr>
            <w:tcW w:w="705" w:type="dxa"/>
            <w:tcBorders>
              <w:top w:val="single" w:color="auto" w:sz="4" w:space="0"/>
              <w:bottom w:val="single" w:color="auto" w:sz="4" w:space="0"/>
            </w:tcBorders>
            <w:vAlign w:val="bottom"/>
          </w:tcPr>
          <w:p>
            <w:pPr>
              <w:spacing w:line="250" w:lineRule="exact"/>
              <w:jc w:val="center"/>
              <w:rPr>
                <w:rFonts w:hint="eastAsia" w:ascii="宋体" w:hAnsi="宋体"/>
                <w:color w:val="auto"/>
                <w:w w:val="99"/>
                <w:sz w:val="22"/>
                <w:szCs w:val="22"/>
                <w:lang w:val="en-US" w:eastAsia="zh-CN"/>
              </w:rPr>
            </w:pPr>
            <w:r>
              <w:rPr>
                <w:rFonts w:hint="eastAsia" w:ascii="宋体" w:hAnsi="宋体"/>
                <w:color w:val="auto"/>
                <w:w w:val="99"/>
                <w:sz w:val="22"/>
                <w:szCs w:val="22"/>
                <w:lang w:val="en-US" w:eastAsia="zh-CN"/>
              </w:rPr>
              <w:t xml:space="preserve">  8</w:t>
            </w:r>
          </w:p>
        </w:tc>
        <w:tc>
          <w:tcPr>
            <w:tcW w:w="240" w:type="dxa"/>
            <w:tcBorders>
              <w:top w:val="single" w:color="auto" w:sz="4" w:space="0"/>
              <w:bottom w:val="single" w:color="auto" w:sz="4" w:space="0"/>
              <w:right w:val="single" w:color="auto" w:sz="8" w:space="0"/>
            </w:tcBorders>
            <w:vAlign w:val="bottom"/>
          </w:tcPr>
          <w:p>
            <w:pPr>
              <w:spacing w:line="250" w:lineRule="exact"/>
              <w:jc w:val="center"/>
              <w:rPr>
                <w:rFonts w:hint="eastAsia" w:ascii="宋体" w:hAnsi="宋体"/>
                <w:color w:val="auto"/>
                <w:w w:val="99"/>
                <w:sz w:val="22"/>
                <w:szCs w:val="22"/>
                <w:lang w:val="en-US" w:eastAsia="zh-CN"/>
              </w:rPr>
            </w:pPr>
          </w:p>
        </w:tc>
        <w:tc>
          <w:tcPr>
            <w:tcW w:w="4420" w:type="dxa"/>
            <w:tcBorders>
              <w:top w:val="single" w:color="auto" w:sz="4" w:space="0"/>
              <w:bottom w:val="single" w:color="auto" w:sz="4" w:space="0"/>
              <w:right w:val="single" w:color="auto" w:sz="8" w:space="0"/>
            </w:tcBorders>
            <w:vAlign w:val="bottom"/>
          </w:tcPr>
          <w:p>
            <w:pPr>
              <w:spacing w:line="0" w:lineRule="atLeast"/>
              <w:rPr>
                <w:rFonts w:eastAsia="Times New Roman"/>
                <w:color w:val="FF0000"/>
                <w:sz w:val="15"/>
              </w:rPr>
            </w:pPr>
          </w:p>
        </w:tc>
      </w:tr>
      <w:tr>
        <w:tblPrEx>
          <w:tblLayout w:type="fixed"/>
          <w:tblCellMar>
            <w:top w:w="0" w:type="dxa"/>
            <w:left w:w="0" w:type="dxa"/>
            <w:bottom w:w="0" w:type="dxa"/>
            <w:right w:w="0" w:type="dxa"/>
          </w:tblCellMar>
        </w:tblPrEx>
        <w:trPr>
          <w:trHeight w:val="228" w:hRule="atLeast"/>
        </w:trPr>
        <w:tc>
          <w:tcPr>
            <w:tcW w:w="3020" w:type="dxa"/>
            <w:vMerge w:val="continue"/>
            <w:tcBorders>
              <w:left w:val="single" w:color="auto" w:sz="4" w:space="0"/>
              <w:bottom w:val="single" w:color="auto" w:sz="4" w:space="0"/>
              <w:right w:val="single" w:color="auto" w:sz="8" w:space="0"/>
            </w:tcBorders>
            <w:vAlign w:val="bottom"/>
          </w:tcPr>
          <w:p>
            <w:pPr>
              <w:spacing w:line="250" w:lineRule="exact"/>
              <w:jc w:val="center"/>
              <w:rPr>
                <w:rFonts w:hint="eastAsia" w:ascii="宋体" w:hAnsi="宋体"/>
                <w:color w:val="auto"/>
                <w:w w:val="99"/>
                <w:sz w:val="22"/>
                <w:szCs w:val="22"/>
              </w:rPr>
            </w:pPr>
          </w:p>
        </w:tc>
        <w:tc>
          <w:tcPr>
            <w:tcW w:w="1235" w:type="dxa"/>
            <w:tcBorders>
              <w:bottom w:val="single" w:color="auto" w:sz="4" w:space="0"/>
              <w:right w:val="single" w:color="auto" w:sz="8" w:space="0"/>
            </w:tcBorders>
            <w:vAlign w:val="bottom"/>
          </w:tcPr>
          <w:p>
            <w:pPr>
              <w:spacing w:line="250" w:lineRule="exact"/>
              <w:jc w:val="center"/>
              <w:rPr>
                <w:rFonts w:hint="eastAsia" w:ascii="宋体" w:hAnsi="宋体"/>
                <w:color w:val="auto"/>
                <w:w w:val="99"/>
                <w:sz w:val="22"/>
                <w:szCs w:val="22"/>
                <w:lang w:val="en-US" w:eastAsia="zh-CN"/>
              </w:rPr>
            </w:pPr>
            <w:r>
              <w:rPr>
                <w:rFonts w:hint="eastAsia" w:ascii="宋体" w:hAnsi="宋体"/>
                <w:color w:val="auto"/>
                <w:w w:val="99"/>
                <w:sz w:val="22"/>
                <w:szCs w:val="22"/>
                <w:lang w:val="en-US" w:eastAsia="zh-CN"/>
              </w:rPr>
              <w:t>省级</w:t>
            </w:r>
          </w:p>
        </w:tc>
        <w:tc>
          <w:tcPr>
            <w:tcW w:w="705" w:type="dxa"/>
            <w:tcBorders>
              <w:bottom w:val="single" w:color="auto" w:sz="4" w:space="0"/>
            </w:tcBorders>
            <w:vAlign w:val="bottom"/>
          </w:tcPr>
          <w:p>
            <w:pPr>
              <w:spacing w:line="250" w:lineRule="exact"/>
              <w:jc w:val="center"/>
              <w:rPr>
                <w:rFonts w:hint="eastAsia" w:ascii="宋体" w:hAnsi="宋体"/>
                <w:color w:val="auto"/>
                <w:w w:val="99"/>
                <w:sz w:val="22"/>
                <w:szCs w:val="22"/>
                <w:lang w:val="en-US" w:eastAsia="zh-CN"/>
              </w:rPr>
            </w:pPr>
            <w:r>
              <w:rPr>
                <w:rFonts w:hint="eastAsia" w:ascii="宋体" w:hAnsi="宋体"/>
                <w:color w:val="auto"/>
                <w:w w:val="99"/>
                <w:sz w:val="22"/>
                <w:szCs w:val="22"/>
                <w:lang w:val="en-US" w:eastAsia="zh-CN"/>
              </w:rPr>
              <w:t xml:space="preserve"> 20</w:t>
            </w:r>
          </w:p>
        </w:tc>
        <w:tc>
          <w:tcPr>
            <w:tcW w:w="240" w:type="dxa"/>
            <w:tcBorders>
              <w:bottom w:val="single" w:color="auto" w:sz="4" w:space="0"/>
              <w:right w:val="single" w:color="auto" w:sz="8" w:space="0"/>
            </w:tcBorders>
            <w:vAlign w:val="bottom"/>
          </w:tcPr>
          <w:p>
            <w:pPr>
              <w:spacing w:line="250" w:lineRule="exact"/>
              <w:jc w:val="center"/>
              <w:rPr>
                <w:rFonts w:hint="eastAsia" w:ascii="宋体" w:hAnsi="宋体"/>
                <w:color w:val="auto"/>
                <w:w w:val="99"/>
                <w:sz w:val="22"/>
                <w:szCs w:val="22"/>
                <w:lang w:val="en-US" w:eastAsia="zh-CN"/>
              </w:rPr>
            </w:pPr>
          </w:p>
        </w:tc>
        <w:tc>
          <w:tcPr>
            <w:tcW w:w="4420" w:type="dxa"/>
            <w:tcBorders>
              <w:bottom w:val="single" w:color="auto" w:sz="4" w:space="0"/>
              <w:right w:val="single" w:color="auto" w:sz="8" w:space="0"/>
            </w:tcBorders>
            <w:vAlign w:val="bottom"/>
          </w:tcPr>
          <w:p>
            <w:pPr>
              <w:spacing w:line="0" w:lineRule="atLeast"/>
              <w:rPr>
                <w:rFonts w:eastAsia="Times New Roman"/>
                <w:color w:val="FF0000"/>
                <w:sz w:val="15"/>
              </w:rPr>
            </w:pPr>
          </w:p>
        </w:tc>
      </w:tr>
      <w:tr>
        <w:tblPrEx>
          <w:tblLayout w:type="fixed"/>
          <w:tblCellMar>
            <w:top w:w="0" w:type="dxa"/>
            <w:left w:w="0" w:type="dxa"/>
            <w:bottom w:w="0" w:type="dxa"/>
            <w:right w:w="0" w:type="dxa"/>
          </w:tblCellMar>
        </w:tblPrEx>
        <w:trPr>
          <w:trHeight w:val="265" w:hRule="atLeast"/>
        </w:trPr>
        <w:tc>
          <w:tcPr>
            <w:tcW w:w="3020" w:type="dxa"/>
            <w:tcBorders>
              <w:top w:val="single" w:color="auto" w:sz="4" w:space="0"/>
              <w:left w:val="single" w:color="auto" w:sz="8" w:space="0"/>
              <w:right w:val="single" w:color="auto" w:sz="8" w:space="0"/>
            </w:tcBorders>
            <w:vAlign w:val="bottom"/>
          </w:tcPr>
          <w:p>
            <w:pPr>
              <w:spacing w:line="0" w:lineRule="atLeast"/>
              <w:rPr>
                <w:rFonts w:eastAsia="Times New Roman"/>
                <w:color w:val="auto"/>
                <w:sz w:val="23"/>
              </w:rPr>
            </w:pPr>
          </w:p>
        </w:tc>
        <w:tc>
          <w:tcPr>
            <w:tcW w:w="1235" w:type="dxa"/>
            <w:tcBorders>
              <w:top w:val="single" w:color="auto" w:sz="4" w:space="0"/>
              <w:right w:val="single" w:color="auto" w:sz="8" w:space="0"/>
            </w:tcBorders>
            <w:vAlign w:val="bottom"/>
          </w:tcPr>
          <w:p>
            <w:pPr>
              <w:spacing w:line="250" w:lineRule="exact"/>
              <w:jc w:val="center"/>
              <w:rPr>
                <w:rFonts w:ascii="宋体" w:hAnsi="宋体"/>
                <w:color w:val="auto"/>
                <w:w w:val="99"/>
                <w:sz w:val="22"/>
              </w:rPr>
            </w:pPr>
            <w:r>
              <w:rPr>
                <w:rFonts w:ascii="宋体" w:hAnsi="宋体"/>
                <w:color w:val="auto"/>
                <w:w w:val="99"/>
                <w:sz w:val="22"/>
              </w:rPr>
              <w:t>院级</w:t>
            </w:r>
          </w:p>
        </w:tc>
        <w:tc>
          <w:tcPr>
            <w:tcW w:w="705" w:type="dxa"/>
            <w:vAlign w:val="bottom"/>
          </w:tcPr>
          <w:p>
            <w:pPr>
              <w:spacing w:line="250" w:lineRule="exact"/>
              <w:ind w:left="249"/>
              <w:jc w:val="center"/>
              <w:rPr>
                <w:rFonts w:ascii="宋体" w:hAnsi="宋体"/>
                <w:color w:val="auto"/>
                <w:w w:val="90"/>
                <w:sz w:val="22"/>
              </w:rPr>
            </w:pPr>
            <w:r>
              <w:rPr>
                <w:rFonts w:ascii="宋体" w:hAnsi="宋体"/>
                <w:color w:val="auto"/>
                <w:w w:val="90"/>
                <w:sz w:val="22"/>
              </w:rPr>
              <w:t>3</w:t>
            </w:r>
          </w:p>
        </w:tc>
        <w:tc>
          <w:tcPr>
            <w:tcW w:w="240" w:type="dxa"/>
            <w:tcBorders>
              <w:right w:val="single" w:color="auto" w:sz="8" w:space="0"/>
            </w:tcBorders>
            <w:vAlign w:val="bottom"/>
          </w:tcPr>
          <w:p>
            <w:pPr>
              <w:spacing w:line="0" w:lineRule="atLeast"/>
              <w:rPr>
                <w:rFonts w:eastAsia="Times New Roman"/>
                <w:color w:val="auto"/>
                <w:sz w:val="23"/>
              </w:rPr>
            </w:pPr>
          </w:p>
        </w:tc>
        <w:tc>
          <w:tcPr>
            <w:tcW w:w="4420" w:type="dxa"/>
            <w:tcBorders>
              <w:right w:val="single" w:color="auto" w:sz="8" w:space="0"/>
            </w:tcBorders>
            <w:vAlign w:val="bottom"/>
          </w:tcPr>
          <w:p>
            <w:pPr>
              <w:spacing w:line="250" w:lineRule="exact"/>
              <w:jc w:val="center"/>
              <w:rPr>
                <w:rFonts w:ascii="宋体" w:hAnsi="宋体"/>
                <w:color w:val="FF0000"/>
                <w:w w:val="95"/>
                <w:sz w:val="22"/>
              </w:rPr>
            </w:pPr>
          </w:p>
        </w:tc>
      </w:tr>
      <w:tr>
        <w:tblPrEx>
          <w:tblLayout w:type="fixed"/>
          <w:tblCellMar>
            <w:top w:w="0" w:type="dxa"/>
            <w:left w:w="0" w:type="dxa"/>
            <w:bottom w:w="0" w:type="dxa"/>
            <w:right w:w="0" w:type="dxa"/>
          </w:tblCellMar>
        </w:tblPrEx>
        <w:trPr>
          <w:trHeight w:val="62" w:hRule="atLeast"/>
        </w:trPr>
        <w:tc>
          <w:tcPr>
            <w:tcW w:w="3020" w:type="dxa"/>
            <w:tcBorders>
              <w:left w:val="single" w:color="auto" w:sz="8" w:space="0"/>
              <w:right w:val="single" w:color="auto" w:sz="8" w:space="0"/>
            </w:tcBorders>
            <w:vAlign w:val="bottom"/>
          </w:tcPr>
          <w:p>
            <w:pPr>
              <w:spacing w:line="0" w:lineRule="atLeast"/>
              <w:rPr>
                <w:rFonts w:eastAsia="Times New Roman"/>
                <w:color w:val="auto"/>
                <w:sz w:val="5"/>
              </w:rPr>
            </w:pPr>
          </w:p>
        </w:tc>
        <w:tc>
          <w:tcPr>
            <w:tcW w:w="1235" w:type="dxa"/>
            <w:tcBorders>
              <w:bottom w:val="single" w:color="auto" w:sz="8" w:space="0"/>
              <w:right w:val="single" w:color="auto" w:sz="8" w:space="0"/>
            </w:tcBorders>
            <w:vAlign w:val="bottom"/>
          </w:tcPr>
          <w:p>
            <w:pPr>
              <w:spacing w:line="0" w:lineRule="atLeast"/>
              <w:rPr>
                <w:rFonts w:eastAsia="Times New Roman"/>
                <w:color w:val="auto"/>
                <w:sz w:val="5"/>
              </w:rPr>
            </w:pPr>
          </w:p>
        </w:tc>
        <w:tc>
          <w:tcPr>
            <w:tcW w:w="705" w:type="dxa"/>
            <w:tcBorders>
              <w:bottom w:val="single" w:color="auto" w:sz="8" w:space="0"/>
            </w:tcBorders>
            <w:vAlign w:val="bottom"/>
          </w:tcPr>
          <w:p>
            <w:pPr>
              <w:spacing w:line="0" w:lineRule="atLeast"/>
              <w:rPr>
                <w:rFonts w:eastAsia="Times New Roman"/>
                <w:color w:val="auto"/>
                <w:sz w:val="5"/>
              </w:rPr>
            </w:pPr>
          </w:p>
        </w:tc>
        <w:tc>
          <w:tcPr>
            <w:tcW w:w="240" w:type="dxa"/>
            <w:tcBorders>
              <w:bottom w:val="single" w:color="auto" w:sz="8" w:space="0"/>
              <w:right w:val="single" w:color="auto" w:sz="8" w:space="0"/>
            </w:tcBorders>
            <w:vAlign w:val="bottom"/>
          </w:tcPr>
          <w:p>
            <w:pPr>
              <w:spacing w:line="0" w:lineRule="atLeast"/>
              <w:rPr>
                <w:rFonts w:eastAsia="Times New Roman"/>
                <w:color w:val="auto"/>
                <w:sz w:val="5"/>
              </w:rPr>
            </w:pPr>
          </w:p>
        </w:tc>
        <w:tc>
          <w:tcPr>
            <w:tcW w:w="4420" w:type="dxa"/>
            <w:vMerge w:val="restart"/>
            <w:tcBorders>
              <w:right w:val="single" w:color="auto" w:sz="8" w:space="0"/>
            </w:tcBorders>
            <w:vAlign w:val="bottom"/>
          </w:tcPr>
          <w:p>
            <w:pPr>
              <w:spacing w:line="250" w:lineRule="exact"/>
              <w:jc w:val="center"/>
              <w:rPr>
                <w:rFonts w:ascii="宋体" w:hAnsi="宋体"/>
                <w:color w:val="FF0000"/>
                <w:w w:val="94"/>
                <w:sz w:val="22"/>
              </w:rPr>
            </w:pPr>
          </w:p>
        </w:tc>
      </w:tr>
      <w:tr>
        <w:tblPrEx>
          <w:tblLayout w:type="fixed"/>
          <w:tblCellMar>
            <w:top w:w="0" w:type="dxa"/>
            <w:left w:w="0" w:type="dxa"/>
            <w:bottom w:w="0" w:type="dxa"/>
            <w:right w:w="0" w:type="dxa"/>
          </w:tblCellMar>
        </w:tblPrEx>
        <w:trPr>
          <w:trHeight w:val="186" w:hRule="atLeast"/>
        </w:trPr>
        <w:tc>
          <w:tcPr>
            <w:tcW w:w="3020" w:type="dxa"/>
            <w:tcBorders>
              <w:left w:val="single" w:color="auto" w:sz="8" w:space="0"/>
              <w:right w:val="single" w:color="auto" w:sz="8" w:space="0"/>
            </w:tcBorders>
            <w:vAlign w:val="bottom"/>
          </w:tcPr>
          <w:p>
            <w:pPr>
              <w:spacing w:line="250" w:lineRule="exact"/>
              <w:jc w:val="center"/>
              <w:rPr>
                <w:rFonts w:ascii="宋体" w:hAnsi="宋体"/>
                <w:color w:val="auto"/>
                <w:w w:val="99"/>
                <w:sz w:val="22"/>
              </w:rPr>
            </w:pPr>
            <w:r>
              <w:rPr>
                <w:rFonts w:ascii="宋体" w:hAnsi="宋体"/>
                <w:color w:val="auto"/>
                <w:w w:val="99"/>
                <w:sz w:val="22"/>
              </w:rPr>
              <w:t>三好学生</w:t>
            </w:r>
          </w:p>
        </w:tc>
        <w:tc>
          <w:tcPr>
            <w:tcW w:w="1235" w:type="dxa"/>
            <w:tcBorders>
              <w:right w:val="single" w:color="auto" w:sz="8" w:space="0"/>
            </w:tcBorders>
            <w:vAlign w:val="bottom"/>
          </w:tcPr>
          <w:p>
            <w:pPr>
              <w:spacing w:line="250" w:lineRule="exact"/>
              <w:jc w:val="center"/>
              <w:rPr>
                <w:rFonts w:ascii="宋体" w:hAnsi="宋体"/>
                <w:color w:val="auto"/>
                <w:w w:val="99"/>
                <w:sz w:val="22"/>
              </w:rPr>
            </w:pPr>
            <w:r>
              <w:rPr>
                <w:rFonts w:ascii="宋体" w:hAnsi="宋体"/>
                <w:color w:val="auto"/>
                <w:w w:val="99"/>
                <w:sz w:val="22"/>
              </w:rPr>
              <w:t>校级</w:t>
            </w:r>
          </w:p>
        </w:tc>
        <w:tc>
          <w:tcPr>
            <w:tcW w:w="705" w:type="dxa"/>
            <w:vAlign w:val="bottom"/>
          </w:tcPr>
          <w:p>
            <w:pPr>
              <w:spacing w:line="250" w:lineRule="exact"/>
              <w:jc w:val="center"/>
              <w:rPr>
                <w:rFonts w:ascii="宋体" w:hAnsi="宋体"/>
                <w:color w:val="auto"/>
                <w:sz w:val="22"/>
              </w:rPr>
            </w:pPr>
            <w:r>
              <w:rPr>
                <w:rFonts w:hint="eastAsia" w:ascii="宋体" w:hAnsi="宋体"/>
                <w:color w:val="auto"/>
                <w:sz w:val="22"/>
              </w:rPr>
              <w:t xml:space="preserve">  8</w:t>
            </w:r>
            <w:r>
              <w:rPr>
                <w:rFonts w:ascii="宋体" w:hAnsi="宋体"/>
                <w:color w:val="auto"/>
                <w:sz w:val="22"/>
              </w:rPr>
              <w:t xml:space="preserve"> </w:t>
            </w:r>
          </w:p>
        </w:tc>
        <w:tc>
          <w:tcPr>
            <w:tcW w:w="240" w:type="dxa"/>
            <w:tcBorders>
              <w:right w:val="single" w:color="auto" w:sz="8" w:space="0"/>
            </w:tcBorders>
            <w:vAlign w:val="bottom"/>
          </w:tcPr>
          <w:p>
            <w:pPr>
              <w:spacing w:line="250" w:lineRule="exact"/>
              <w:rPr>
                <w:rFonts w:ascii="宋体" w:hAnsi="宋体"/>
                <w:color w:val="auto"/>
                <w:sz w:val="22"/>
              </w:rPr>
            </w:pPr>
          </w:p>
        </w:tc>
        <w:tc>
          <w:tcPr>
            <w:tcW w:w="4420" w:type="dxa"/>
            <w:vMerge w:val="continue"/>
            <w:tcBorders>
              <w:right w:val="single" w:color="auto" w:sz="8" w:space="0"/>
            </w:tcBorders>
            <w:vAlign w:val="bottom"/>
          </w:tcPr>
          <w:p>
            <w:pPr>
              <w:spacing w:line="0" w:lineRule="atLeast"/>
              <w:rPr>
                <w:rFonts w:eastAsia="Times New Roman"/>
                <w:color w:val="FF0000"/>
                <w:sz w:val="23"/>
              </w:rPr>
            </w:pPr>
          </w:p>
        </w:tc>
      </w:tr>
      <w:tr>
        <w:tblPrEx>
          <w:tblLayout w:type="fixed"/>
          <w:tblCellMar>
            <w:top w:w="0" w:type="dxa"/>
            <w:left w:w="0" w:type="dxa"/>
            <w:bottom w:w="0" w:type="dxa"/>
            <w:right w:w="0" w:type="dxa"/>
          </w:tblCellMar>
        </w:tblPrEx>
        <w:trPr>
          <w:trHeight w:val="61" w:hRule="atLeast"/>
        </w:trPr>
        <w:tc>
          <w:tcPr>
            <w:tcW w:w="3020" w:type="dxa"/>
            <w:tcBorders>
              <w:left w:val="single" w:color="auto" w:sz="8" w:space="0"/>
              <w:right w:val="single" w:color="auto" w:sz="8" w:space="0"/>
            </w:tcBorders>
            <w:vAlign w:val="bottom"/>
          </w:tcPr>
          <w:p>
            <w:pPr>
              <w:spacing w:line="0" w:lineRule="atLeast"/>
              <w:rPr>
                <w:rFonts w:eastAsia="Times New Roman"/>
                <w:color w:val="auto"/>
                <w:sz w:val="5"/>
              </w:rPr>
            </w:pPr>
          </w:p>
        </w:tc>
        <w:tc>
          <w:tcPr>
            <w:tcW w:w="1235" w:type="dxa"/>
            <w:tcBorders>
              <w:bottom w:val="single" w:color="auto" w:sz="8" w:space="0"/>
              <w:right w:val="single" w:color="auto" w:sz="8" w:space="0"/>
            </w:tcBorders>
            <w:vAlign w:val="bottom"/>
          </w:tcPr>
          <w:p>
            <w:pPr>
              <w:spacing w:line="0" w:lineRule="atLeast"/>
              <w:rPr>
                <w:rFonts w:eastAsia="Times New Roman"/>
                <w:color w:val="auto"/>
                <w:sz w:val="5"/>
              </w:rPr>
            </w:pPr>
          </w:p>
        </w:tc>
        <w:tc>
          <w:tcPr>
            <w:tcW w:w="705" w:type="dxa"/>
            <w:tcBorders>
              <w:bottom w:val="single" w:color="auto" w:sz="8" w:space="0"/>
            </w:tcBorders>
            <w:vAlign w:val="bottom"/>
          </w:tcPr>
          <w:p>
            <w:pPr>
              <w:spacing w:line="0" w:lineRule="atLeast"/>
              <w:rPr>
                <w:rFonts w:eastAsia="Times New Roman"/>
                <w:color w:val="auto"/>
                <w:sz w:val="5"/>
              </w:rPr>
            </w:pPr>
          </w:p>
        </w:tc>
        <w:tc>
          <w:tcPr>
            <w:tcW w:w="240" w:type="dxa"/>
            <w:tcBorders>
              <w:bottom w:val="single" w:color="auto" w:sz="8" w:space="0"/>
              <w:right w:val="single" w:color="auto" w:sz="8" w:space="0"/>
            </w:tcBorders>
            <w:vAlign w:val="bottom"/>
          </w:tcPr>
          <w:p>
            <w:pPr>
              <w:spacing w:line="0" w:lineRule="atLeast"/>
              <w:rPr>
                <w:rFonts w:eastAsia="Times New Roman"/>
                <w:color w:val="auto"/>
                <w:sz w:val="5"/>
              </w:rPr>
            </w:pPr>
          </w:p>
        </w:tc>
        <w:tc>
          <w:tcPr>
            <w:tcW w:w="4420" w:type="dxa"/>
            <w:tcBorders>
              <w:right w:val="single" w:color="auto" w:sz="8" w:space="0"/>
            </w:tcBorders>
            <w:vAlign w:val="bottom"/>
          </w:tcPr>
          <w:p>
            <w:pPr>
              <w:spacing w:line="0" w:lineRule="atLeast"/>
              <w:rPr>
                <w:rFonts w:eastAsia="Times New Roman"/>
                <w:color w:val="FF0000"/>
                <w:sz w:val="5"/>
              </w:rPr>
            </w:pPr>
          </w:p>
        </w:tc>
      </w:tr>
      <w:tr>
        <w:tblPrEx>
          <w:tblLayout w:type="fixed"/>
          <w:tblCellMar>
            <w:top w:w="0" w:type="dxa"/>
            <w:left w:w="0" w:type="dxa"/>
            <w:bottom w:w="0" w:type="dxa"/>
            <w:right w:w="0" w:type="dxa"/>
          </w:tblCellMar>
        </w:tblPrEx>
        <w:trPr>
          <w:trHeight w:val="217" w:hRule="atLeast"/>
        </w:trPr>
        <w:tc>
          <w:tcPr>
            <w:tcW w:w="3020" w:type="dxa"/>
            <w:tcBorders>
              <w:left w:val="single" w:color="auto" w:sz="8" w:space="0"/>
              <w:right w:val="single" w:color="auto" w:sz="8" w:space="0"/>
            </w:tcBorders>
            <w:vAlign w:val="bottom"/>
          </w:tcPr>
          <w:p>
            <w:pPr>
              <w:spacing w:line="0" w:lineRule="atLeast"/>
              <w:rPr>
                <w:rFonts w:eastAsia="Times New Roman"/>
                <w:sz w:val="23"/>
              </w:rPr>
            </w:pPr>
          </w:p>
        </w:tc>
        <w:tc>
          <w:tcPr>
            <w:tcW w:w="1235" w:type="dxa"/>
            <w:tcBorders>
              <w:right w:val="single" w:color="auto" w:sz="8" w:space="0"/>
            </w:tcBorders>
            <w:vAlign w:val="bottom"/>
          </w:tcPr>
          <w:p>
            <w:pPr>
              <w:spacing w:line="250" w:lineRule="exact"/>
              <w:jc w:val="center"/>
              <w:rPr>
                <w:rFonts w:ascii="宋体" w:hAnsi="宋体"/>
                <w:w w:val="99"/>
                <w:sz w:val="22"/>
              </w:rPr>
            </w:pPr>
            <w:r>
              <w:rPr>
                <w:rFonts w:ascii="宋体" w:hAnsi="宋体"/>
                <w:w w:val="99"/>
                <w:sz w:val="22"/>
              </w:rPr>
              <w:t>省级</w:t>
            </w:r>
          </w:p>
        </w:tc>
        <w:tc>
          <w:tcPr>
            <w:tcW w:w="705" w:type="dxa"/>
            <w:vAlign w:val="bottom"/>
          </w:tcPr>
          <w:p>
            <w:pPr>
              <w:spacing w:line="250" w:lineRule="exact"/>
              <w:ind w:left="249"/>
              <w:jc w:val="center"/>
              <w:rPr>
                <w:rFonts w:ascii="宋体" w:hAnsi="宋体"/>
                <w:w w:val="99"/>
                <w:sz w:val="22"/>
              </w:rPr>
            </w:pPr>
            <w:r>
              <w:rPr>
                <w:rFonts w:ascii="宋体" w:hAnsi="宋体"/>
                <w:w w:val="99"/>
                <w:sz w:val="22"/>
              </w:rPr>
              <w:t>20</w:t>
            </w:r>
          </w:p>
        </w:tc>
        <w:tc>
          <w:tcPr>
            <w:tcW w:w="240" w:type="dxa"/>
            <w:tcBorders>
              <w:right w:val="single" w:color="auto" w:sz="8" w:space="0"/>
            </w:tcBorders>
            <w:vAlign w:val="bottom"/>
          </w:tcPr>
          <w:p>
            <w:pPr>
              <w:spacing w:line="0" w:lineRule="atLeast"/>
              <w:rPr>
                <w:rFonts w:eastAsia="Times New Roman"/>
                <w:sz w:val="23"/>
              </w:rPr>
            </w:pPr>
          </w:p>
        </w:tc>
        <w:tc>
          <w:tcPr>
            <w:tcW w:w="4420" w:type="dxa"/>
            <w:tcBorders>
              <w:right w:val="single" w:color="auto" w:sz="8" w:space="0"/>
            </w:tcBorders>
            <w:vAlign w:val="bottom"/>
          </w:tcPr>
          <w:p>
            <w:pPr>
              <w:spacing w:line="0" w:lineRule="atLeast"/>
              <w:rPr>
                <w:rFonts w:eastAsia="Times New Roman"/>
                <w:sz w:val="23"/>
              </w:rPr>
            </w:pPr>
          </w:p>
        </w:tc>
      </w:tr>
      <w:tr>
        <w:tblPrEx>
          <w:tblLayout w:type="fixed"/>
          <w:tblCellMar>
            <w:top w:w="0" w:type="dxa"/>
            <w:left w:w="0" w:type="dxa"/>
            <w:bottom w:w="0" w:type="dxa"/>
            <w:right w:w="0" w:type="dxa"/>
          </w:tblCellMar>
        </w:tblPrEx>
        <w:trPr>
          <w:trHeight w:val="60" w:hRule="atLeast"/>
        </w:trPr>
        <w:tc>
          <w:tcPr>
            <w:tcW w:w="3020" w:type="dxa"/>
            <w:tcBorders>
              <w:left w:val="single" w:color="auto" w:sz="8" w:space="0"/>
              <w:bottom w:val="single" w:color="auto" w:sz="8" w:space="0"/>
              <w:right w:val="single" w:color="auto" w:sz="8" w:space="0"/>
            </w:tcBorders>
            <w:vAlign w:val="bottom"/>
          </w:tcPr>
          <w:p>
            <w:pPr>
              <w:spacing w:line="0" w:lineRule="atLeast"/>
              <w:rPr>
                <w:rFonts w:eastAsia="Times New Roman"/>
                <w:sz w:val="5"/>
              </w:rPr>
            </w:pPr>
          </w:p>
        </w:tc>
        <w:tc>
          <w:tcPr>
            <w:tcW w:w="1235" w:type="dxa"/>
            <w:tcBorders>
              <w:bottom w:val="single" w:color="auto" w:sz="8" w:space="0"/>
              <w:right w:val="single" w:color="auto" w:sz="8" w:space="0"/>
            </w:tcBorders>
            <w:vAlign w:val="bottom"/>
          </w:tcPr>
          <w:p>
            <w:pPr>
              <w:spacing w:line="0" w:lineRule="atLeast"/>
              <w:rPr>
                <w:rFonts w:eastAsia="Times New Roman"/>
                <w:sz w:val="5"/>
              </w:rPr>
            </w:pPr>
          </w:p>
        </w:tc>
        <w:tc>
          <w:tcPr>
            <w:tcW w:w="705" w:type="dxa"/>
            <w:tcBorders>
              <w:bottom w:val="single" w:color="auto" w:sz="8" w:space="0"/>
            </w:tcBorders>
            <w:vAlign w:val="bottom"/>
          </w:tcPr>
          <w:p>
            <w:pPr>
              <w:spacing w:line="0" w:lineRule="atLeast"/>
              <w:rPr>
                <w:rFonts w:eastAsia="Times New Roman"/>
                <w:sz w:val="5"/>
              </w:rPr>
            </w:pPr>
          </w:p>
        </w:tc>
        <w:tc>
          <w:tcPr>
            <w:tcW w:w="240" w:type="dxa"/>
            <w:tcBorders>
              <w:bottom w:val="single" w:color="auto" w:sz="8" w:space="0"/>
              <w:right w:val="single" w:color="auto" w:sz="8" w:space="0"/>
            </w:tcBorders>
            <w:vAlign w:val="bottom"/>
          </w:tcPr>
          <w:p>
            <w:pPr>
              <w:spacing w:line="0" w:lineRule="atLeast"/>
              <w:rPr>
                <w:rFonts w:eastAsia="Times New Roman"/>
                <w:sz w:val="5"/>
              </w:rPr>
            </w:pPr>
          </w:p>
        </w:tc>
        <w:tc>
          <w:tcPr>
            <w:tcW w:w="4420" w:type="dxa"/>
            <w:tcBorders>
              <w:right w:val="single" w:color="auto" w:sz="8" w:space="0"/>
            </w:tcBorders>
            <w:vAlign w:val="bottom"/>
          </w:tcPr>
          <w:p>
            <w:pPr>
              <w:spacing w:line="0" w:lineRule="atLeast"/>
              <w:rPr>
                <w:rFonts w:eastAsia="Times New Roman"/>
                <w:sz w:val="5"/>
              </w:rPr>
            </w:pPr>
          </w:p>
        </w:tc>
      </w:tr>
      <w:tr>
        <w:tblPrEx>
          <w:tblLayout w:type="fixed"/>
          <w:tblCellMar>
            <w:top w:w="0" w:type="dxa"/>
            <w:left w:w="0" w:type="dxa"/>
            <w:bottom w:w="0" w:type="dxa"/>
            <w:right w:w="0" w:type="dxa"/>
          </w:tblCellMar>
        </w:tblPrEx>
        <w:trPr>
          <w:trHeight w:val="170" w:hRule="atLeast"/>
        </w:trPr>
        <w:tc>
          <w:tcPr>
            <w:tcW w:w="3020" w:type="dxa"/>
            <w:tcBorders>
              <w:left w:val="single" w:color="auto" w:sz="8" w:space="0"/>
              <w:right w:val="single" w:color="auto" w:sz="8" w:space="0"/>
            </w:tcBorders>
            <w:vAlign w:val="bottom"/>
          </w:tcPr>
          <w:p>
            <w:pPr>
              <w:spacing w:line="250" w:lineRule="exact"/>
              <w:jc w:val="center"/>
              <w:rPr>
                <w:rFonts w:ascii="宋体" w:hAnsi="宋体"/>
                <w:w w:val="99"/>
                <w:sz w:val="22"/>
              </w:rPr>
            </w:pPr>
            <w:r>
              <w:rPr>
                <w:rFonts w:ascii="宋体" w:hAnsi="宋体"/>
                <w:w w:val="99"/>
                <w:sz w:val="22"/>
              </w:rPr>
              <w:t>三好标兵</w:t>
            </w:r>
          </w:p>
        </w:tc>
        <w:tc>
          <w:tcPr>
            <w:tcW w:w="1235" w:type="dxa"/>
            <w:tcBorders>
              <w:right w:val="single" w:color="auto" w:sz="8" w:space="0"/>
            </w:tcBorders>
            <w:vAlign w:val="bottom"/>
          </w:tcPr>
          <w:p>
            <w:pPr>
              <w:spacing w:line="250" w:lineRule="exact"/>
              <w:jc w:val="center"/>
              <w:rPr>
                <w:rFonts w:ascii="宋体" w:hAnsi="宋体"/>
                <w:w w:val="99"/>
                <w:sz w:val="22"/>
              </w:rPr>
            </w:pPr>
            <w:r>
              <w:rPr>
                <w:rFonts w:ascii="宋体" w:hAnsi="宋体"/>
                <w:w w:val="99"/>
                <w:sz w:val="22"/>
              </w:rPr>
              <w:t>校级</w:t>
            </w:r>
          </w:p>
        </w:tc>
        <w:tc>
          <w:tcPr>
            <w:tcW w:w="705" w:type="dxa"/>
            <w:vAlign w:val="bottom"/>
          </w:tcPr>
          <w:p>
            <w:pPr>
              <w:spacing w:line="250" w:lineRule="exact"/>
              <w:jc w:val="center"/>
              <w:rPr>
                <w:rFonts w:ascii="宋体" w:hAnsi="宋体"/>
                <w:color w:val="FF0000"/>
                <w:sz w:val="22"/>
              </w:rPr>
            </w:pPr>
            <w:r>
              <w:rPr>
                <w:rFonts w:hint="eastAsia" w:ascii="宋体" w:hAnsi="宋体"/>
                <w:color w:val="FF0000"/>
                <w:sz w:val="22"/>
              </w:rPr>
              <w:t xml:space="preserve"> </w:t>
            </w:r>
            <w:r>
              <w:rPr>
                <w:rFonts w:hint="eastAsia" w:ascii="宋体" w:hAnsi="宋体"/>
                <w:color w:val="auto"/>
                <w:sz w:val="22"/>
              </w:rPr>
              <w:t xml:space="preserve"> 12</w:t>
            </w:r>
          </w:p>
        </w:tc>
        <w:tc>
          <w:tcPr>
            <w:tcW w:w="240" w:type="dxa"/>
            <w:tcBorders>
              <w:right w:val="single" w:color="auto" w:sz="8" w:space="0"/>
            </w:tcBorders>
            <w:vAlign w:val="bottom"/>
          </w:tcPr>
          <w:p>
            <w:pPr>
              <w:spacing w:line="250" w:lineRule="exact"/>
              <w:rPr>
                <w:rFonts w:ascii="宋体" w:hAnsi="宋体"/>
                <w:color w:val="FF0000"/>
                <w:sz w:val="22"/>
              </w:rPr>
            </w:pPr>
          </w:p>
        </w:tc>
        <w:tc>
          <w:tcPr>
            <w:tcW w:w="4420" w:type="dxa"/>
            <w:tcBorders>
              <w:right w:val="single" w:color="auto" w:sz="8" w:space="0"/>
            </w:tcBorders>
            <w:vAlign w:val="bottom"/>
          </w:tcPr>
          <w:p>
            <w:pPr>
              <w:spacing w:line="0" w:lineRule="atLeast"/>
              <w:rPr>
                <w:rFonts w:eastAsia="Times New Roman"/>
                <w:sz w:val="23"/>
              </w:rPr>
            </w:pPr>
          </w:p>
        </w:tc>
      </w:tr>
      <w:tr>
        <w:tblPrEx>
          <w:tblLayout w:type="fixed"/>
          <w:tblCellMar>
            <w:top w:w="0" w:type="dxa"/>
            <w:left w:w="0" w:type="dxa"/>
            <w:bottom w:w="0" w:type="dxa"/>
            <w:right w:w="0" w:type="dxa"/>
          </w:tblCellMar>
        </w:tblPrEx>
        <w:trPr>
          <w:trHeight w:val="62" w:hRule="atLeast"/>
        </w:trPr>
        <w:tc>
          <w:tcPr>
            <w:tcW w:w="3020" w:type="dxa"/>
            <w:tcBorders>
              <w:left w:val="single" w:color="auto" w:sz="8" w:space="0"/>
              <w:bottom w:val="single" w:color="auto" w:sz="8" w:space="0"/>
              <w:right w:val="single" w:color="auto" w:sz="8" w:space="0"/>
            </w:tcBorders>
            <w:vAlign w:val="bottom"/>
          </w:tcPr>
          <w:p>
            <w:pPr>
              <w:spacing w:line="0" w:lineRule="atLeast"/>
              <w:rPr>
                <w:rFonts w:eastAsia="Times New Roman"/>
                <w:color w:val="FF0000"/>
                <w:sz w:val="5"/>
              </w:rPr>
            </w:pPr>
          </w:p>
        </w:tc>
        <w:tc>
          <w:tcPr>
            <w:tcW w:w="1235" w:type="dxa"/>
            <w:tcBorders>
              <w:bottom w:val="single" w:color="auto" w:sz="8" w:space="0"/>
              <w:right w:val="single" w:color="auto" w:sz="8" w:space="0"/>
            </w:tcBorders>
            <w:vAlign w:val="bottom"/>
          </w:tcPr>
          <w:p>
            <w:pPr>
              <w:spacing w:line="0" w:lineRule="atLeast"/>
              <w:rPr>
                <w:rFonts w:eastAsia="Times New Roman"/>
                <w:sz w:val="5"/>
              </w:rPr>
            </w:pPr>
          </w:p>
        </w:tc>
        <w:tc>
          <w:tcPr>
            <w:tcW w:w="705" w:type="dxa"/>
            <w:tcBorders>
              <w:bottom w:val="single" w:color="auto" w:sz="8" w:space="0"/>
            </w:tcBorders>
            <w:vAlign w:val="bottom"/>
          </w:tcPr>
          <w:p>
            <w:pPr>
              <w:spacing w:line="0" w:lineRule="atLeast"/>
              <w:rPr>
                <w:rFonts w:eastAsia="Times New Roman"/>
                <w:sz w:val="5"/>
              </w:rPr>
            </w:pPr>
          </w:p>
        </w:tc>
        <w:tc>
          <w:tcPr>
            <w:tcW w:w="240" w:type="dxa"/>
            <w:tcBorders>
              <w:bottom w:val="single" w:color="auto" w:sz="4" w:space="0"/>
              <w:right w:val="single" w:color="auto" w:sz="8" w:space="0"/>
            </w:tcBorders>
            <w:vAlign w:val="bottom"/>
          </w:tcPr>
          <w:p>
            <w:pPr>
              <w:spacing w:line="0" w:lineRule="atLeast"/>
              <w:rPr>
                <w:rFonts w:eastAsia="Times New Roman"/>
                <w:sz w:val="5"/>
              </w:rPr>
            </w:pPr>
          </w:p>
        </w:tc>
        <w:tc>
          <w:tcPr>
            <w:tcW w:w="4420" w:type="dxa"/>
            <w:tcBorders>
              <w:bottom w:val="single" w:color="auto" w:sz="4" w:space="0"/>
              <w:right w:val="single" w:color="auto" w:sz="8" w:space="0"/>
            </w:tcBorders>
            <w:vAlign w:val="bottom"/>
          </w:tcPr>
          <w:p>
            <w:pPr>
              <w:spacing w:line="0" w:lineRule="atLeast"/>
              <w:rPr>
                <w:rFonts w:eastAsia="Times New Roman"/>
                <w:sz w:val="5"/>
              </w:rPr>
            </w:pPr>
          </w:p>
        </w:tc>
      </w:tr>
      <w:tr>
        <w:tblPrEx>
          <w:tblLayout w:type="fixed"/>
          <w:tblCellMar>
            <w:top w:w="0" w:type="dxa"/>
            <w:left w:w="0" w:type="dxa"/>
            <w:bottom w:w="0" w:type="dxa"/>
            <w:right w:w="0" w:type="dxa"/>
          </w:tblCellMar>
        </w:tblPrEx>
        <w:trPr>
          <w:trHeight w:val="201" w:hRule="atLeast"/>
        </w:trPr>
        <w:tc>
          <w:tcPr>
            <w:tcW w:w="3020" w:type="dxa"/>
            <w:vMerge w:val="restart"/>
            <w:tcBorders>
              <w:left w:val="single" w:color="auto" w:sz="8" w:space="0"/>
              <w:right w:val="single" w:color="auto" w:sz="8" w:space="0"/>
            </w:tcBorders>
            <w:vAlign w:val="center"/>
          </w:tcPr>
          <w:p>
            <w:pPr>
              <w:spacing w:line="250" w:lineRule="exact"/>
              <w:jc w:val="center"/>
              <w:rPr>
                <w:rFonts w:ascii="宋体" w:hAnsi="宋体"/>
                <w:color w:val="auto"/>
                <w:w w:val="99"/>
                <w:sz w:val="22"/>
              </w:rPr>
            </w:pPr>
            <w:r>
              <w:rPr>
                <w:rFonts w:ascii="宋体" w:hAnsi="宋体"/>
                <w:color w:val="auto"/>
                <w:w w:val="99"/>
                <w:sz w:val="22"/>
              </w:rPr>
              <w:t>优秀学生干部</w:t>
            </w:r>
          </w:p>
        </w:tc>
        <w:tc>
          <w:tcPr>
            <w:tcW w:w="1235" w:type="dxa"/>
            <w:tcBorders>
              <w:bottom w:val="single" w:color="auto" w:sz="4" w:space="0"/>
              <w:right w:val="single" w:color="auto" w:sz="8" w:space="0"/>
            </w:tcBorders>
            <w:vAlign w:val="bottom"/>
          </w:tcPr>
          <w:p>
            <w:pPr>
              <w:spacing w:line="250" w:lineRule="exact"/>
              <w:jc w:val="center"/>
              <w:rPr>
                <w:rFonts w:ascii="宋体" w:hAnsi="宋体"/>
                <w:color w:val="auto"/>
                <w:w w:val="99"/>
                <w:sz w:val="22"/>
              </w:rPr>
            </w:pPr>
            <w:r>
              <w:rPr>
                <w:rFonts w:ascii="宋体" w:hAnsi="宋体"/>
                <w:color w:val="auto"/>
                <w:w w:val="99"/>
                <w:sz w:val="22"/>
              </w:rPr>
              <w:t>校级</w:t>
            </w:r>
          </w:p>
        </w:tc>
        <w:tc>
          <w:tcPr>
            <w:tcW w:w="705" w:type="dxa"/>
            <w:tcBorders>
              <w:bottom w:val="single" w:color="auto" w:sz="4" w:space="0"/>
            </w:tcBorders>
            <w:vAlign w:val="bottom"/>
          </w:tcPr>
          <w:p>
            <w:pPr>
              <w:spacing w:line="250" w:lineRule="exact"/>
              <w:ind w:left="249"/>
              <w:jc w:val="center"/>
              <w:rPr>
                <w:rFonts w:ascii="宋体" w:hAnsi="宋体"/>
                <w:color w:val="auto"/>
                <w:w w:val="90"/>
                <w:sz w:val="22"/>
              </w:rPr>
            </w:pPr>
            <w:r>
              <w:rPr>
                <w:rFonts w:ascii="宋体" w:hAnsi="宋体"/>
                <w:color w:val="auto"/>
                <w:w w:val="90"/>
                <w:sz w:val="22"/>
              </w:rPr>
              <w:t>6</w:t>
            </w:r>
          </w:p>
        </w:tc>
        <w:tc>
          <w:tcPr>
            <w:tcW w:w="240" w:type="dxa"/>
            <w:tcBorders>
              <w:top w:val="single" w:color="auto" w:sz="4" w:space="0"/>
              <w:right w:val="single" w:color="auto" w:sz="8" w:space="0"/>
            </w:tcBorders>
            <w:vAlign w:val="bottom"/>
          </w:tcPr>
          <w:p>
            <w:pPr>
              <w:spacing w:line="0" w:lineRule="atLeast"/>
              <w:rPr>
                <w:rFonts w:eastAsia="Times New Roman"/>
                <w:color w:val="auto"/>
                <w:sz w:val="23"/>
              </w:rPr>
            </w:pPr>
          </w:p>
        </w:tc>
        <w:tc>
          <w:tcPr>
            <w:tcW w:w="4420" w:type="dxa"/>
            <w:tcBorders>
              <w:top w:val="single" w:color="auto" w:sz="4" w:space="0"/>
              <w:right w:val="single" w:color="auto" w:sz="8" w:space="0"/>
            </w:tcBorders>
            <w:vAlign w:val="bottom"/>
          </w:tcPr>
          <w:p>
            <w:pPr>
              <w:spacing w:line="0" w:lineRule="atLeast"/>
              <w:rPr>
                <w:rFonts w:eastAsia="Times New Roman"/>
                <w:color w:val="auto"/>
                <w:sz w:val="23"/>
              </w:rPr>
            </w:pPr>
          </w:p>
        </w:tc>
      </w:tr>
      <w:tr>
        <w:tblPrEx>
          <w:tblLayout w:type="fixed"/>
          <w:tblCellMar>
            <w:top w:w="0" w:type="dxa"/>
            <w:left w:w="0" w:type="dxa"/>
            <w:bottom w:w="0" w:type="dxa"/>
            <w:right w:w="0" w:type="dxa"/>
          </w:tblCellMar>
        </w:tblPrEx>
        <w:trPr>
          <w:trHeight w:val="206" w:hRule="atLeast"/>
        </w:trPr>
        <w:tc>
          <w:tcPr>
            <w:tcW w:w="3020" w:type="dxa"/>
            <w:vMerge w:val="continue"/>
            <w:tcBorders>
              <w:left w:val="single" w:color="auto" w:sz="8" w:space="0"/>
              <w:right w:val="single" w:color="auto" w:sz="8" w:space="0"/>
            </w:tcBorders>
            <w:vAlign w:val="center"/>
          </w:tcPr>
          <w:p>
            <w:pPr>
              <w:spacing w:line="250" w:lineRule="exact"/>
              <w:jc w:val="center"/>
              <w:rPr>
                <w:rFonts w:ascii="宋体" w:hAnsi="宋体"/>
                <w:color w:val="auto"/>
                <w:w w:val="99"/>
                <w:sz w:val="22"/>
              </w:rPr>
            </w:pPr>
          </w:p>
        </w:tc>
        <w:tc>
          <w:tcPr>
            <w:tcW w:w="1235" w:type="dxa"/>
            <w:tcBorders>
              <w:top w:val="single" w:color="auto" w:sz="4" w:space="0"/>
              <w:right w:val="single" w:color="auto" w:sz="8" w:space="0"/>
            </w:tcBorders>
            <w:vAlign w:val="bottom"/>
          </w:tcPr>
          <w:p>
            <w:pPr>
              <w:spacing w:line="250" w:lineRule="exact"/>
              <w:jc w:val="center"/>
              <w:rPr>
                <w:rFonts w:hint="eastAsia" w:ascii="宋体" w:hAnsi="宋体" w:eastAsia="宋体"/>
                <w:color w:val="auto"/>
                <w:w w:val="99"/>
                <w:sz w:val="22"/>
                <w:lang w:val="en-US" w:eastAsia="zh-CN"/>
              </w:rPr>
            </w:pPr>
            <w:r>
              <w:rPr>
                <w:rFonts w:hint="eastAsia" w:ascii="宋体" w:hAnsi="宋体"/>
                <w:color w:val="auto"/>
                <w:w w:val="99"/>
                <w:sz w:val="22"/>
                <w:lang w:val="en-US" w:eastAsia="zh-CN"/>
              </w:rPr>
              <w:t>省级</w:t>
            </w:r>
          </w:p>
        </w:tc>
        <w:tc>
          <w:tcPr>
            <w:tcW w:w="705" w:type="dxa"/>
            <w:tcBorders>
              <w:top w:val="single" w:color="auto" w:sz="4" w:space="0"/>
            </w:tcBorders>
            <w:vAlign w:val="bottom"/>
          </w:tcPr>
          <w:p>
            <w:pPr>
              <w:spacing w:line="250" w:lineRule="exact"/>
              <w:ind w:left="249"/>
              <w:jc w:val="center"/>
              <w:rPr>
                <w:rFonts w:hint="eastAsia" w:ascii="宋体" w:hAnsi="宋体" w:eastAsia="宋体"/>
                <w:color w:val="auto"/>
                <w:w w:val="90"/>
                <w:sz w:val="22"/>
                <w:lang w:val="en-US" w:eastAsia="zh-CN"/>
              </w:rPr>
            </w:pPr>
            <w:r>
              <w:rPr>
                <w:rFonts w:hint="eastAsia" w:ascii="宋体" w:hAnsi="宋体"/>
                <w:color w:val="auto"/>
                <w:w w:val="90"/>
                <w:sz w:val="22"/>
                <w:lang w:val="en-US" w:eastAsia="zh-CN"/>
              </w:rPr>
              <w:t>20</w:t>
            </w:r>
          </w:p>
        </w:tc>
        <w:tc>
          <w:tcPr>
            <w:tcW w:w="240" w:type="dxa"/>
            <w:tcBorders>
              <w:top w:val="single" w:color="auto" w:sz="4" w:space="0"/>
              <w:right w:val="single" w:color="auto" w:sz="8" w:space="0"/>
            </w:tcBorders>
            <w:vAlign w:val="bottom"/>
          </w:tcPr>
          <w:p>
            <w:pPr>
              <w:spacing w:line="0" w:lineRule="atLeast"/>
              <w:rPr>
                <w:rFonts w:eastAsia="Times New Roman"/>
                <w:color w:val="auto"/>
                <w:sz w:val="23"/>
              </w:rPr>
            </w:pPr>
          </w:p>
        </w:tc>
        <w:tc>
          <w:tcPr>
            <w:tcW w:w="4420" w:type="dxa"/>
            <w:tcBorders>
              <w:top w:val="single" w:color="auto" w:sz="4" w:space="0"/>
              <w:right w:val="single" w:color="auto" w:sz="8" w:space="0"/>
            </w:tcBorders>
            <w:vAlign w:val="bottom"/>
          </w:tcPr>
          <w:p>
            <w:pPr>
              <w:spacing w:line="0" w:lineRule="atLeast"/>
              <w:rPr>
                <w:rFonts w:eastAsia="Times New Roman"/>
                <w:color w:val="auto"/>
                <w:sz w:val="23"/>
              </w:rPr>
            </w:pPr>
          </w:p>
        </w:tc>
      </w:tr>
      <w:tr>
        <w:tblPrEx>
          <w:tblLayout w:type="fixed"/>
          <w:tblCellMar>
            <w:top w:w="0" w:type="dxa"/>
            <w:left w:w="0" w:type="dxa"/>
            <w:bottom w:w="0" w:type="dxa"/>
            <w:right w:w="0" w:type="dxa"/>
          </w:tblCellMar>
        </w:tblPrEx>
        <w:trPr>
          <w:trHeight w:val="61" w:hRule="atLeast"/>
        </w:trPr>
        <w:tc>
          <w:tcPr>
            <w:tcW w:w="3020" w:type="dxa"/>
            <w:tcBorders>
              <w:left w:val="single" w:color="auto" w:sz="8" w:space="0"/>
              <w:bottom w:val="single" w:color="auto" w:sz="8" w:space="0"/>
              <w:right w:val="single" w:color="auto" w:sz="8" w:space="0"/>
            </w:tcBorders>
            <w:vAlign w:val="bottom"/>
          </w:tcPr>
          <w:p>
            <w:pPr>
              <w:spacing w:line="0" w:lineRule="atLeast"/>
              <w:rPr>
                <w:rFonts w:eastAsia="Times New Roman"/>
                <w:color w:val="auto"/>
                <w:sz w:val="5"/>
              </w:rPr>
            </w:pPr>
          </w:p>
        </w:tc>
        <w:tc>
          <w:tcPr>
            <w:tcW w:w="1235" w:type="dxa"/>
            <w:tcBorders>
              <w:bottom w:val="single" w:color="auto" w:sz="8" w:space="0"/>
              <w:right w:val="single" w:color="auto" w:sz="8" w:space="0"/>
            </w:tcBorders>
            <w:vAlign w:val="bottom"/>
          </w:tcPr>
          <w:p>
            <w:pPr>
              <w:spacing w:line="0" w:lineRule="atLeast"/>
              <w:rPr>
                <w:rFonts w:eastAsia="Times New Roman"/>
                <w:color w:val="auto"/>
                <w:sz w:val="5"/>
              </w:rPr>
            </w:pPr>
          </w:p>
        </w:tc>
        <w:tc>
          <w:tcPr>
            <w:tcW w:w="705" w:type="dxa"/>
            <w:tcBorders>
              <w:bottom w:val="single" w:color="auto" w:sz="8" w:space="0"/>
            </w:tcBorders>
            <w:vAlign w:val="bottom"/>
          </w:tcPr>
          <w:p>
            <w:pPr>
              <w:spacing w:line="0" w:lineRule="atLeast"/>
              <w:rPr>
                <w:rFonts w:eastAsia="Times New Roman"/>
                <w:color w:val="auto"/>
                <w:sz w:val="5"/>
              </w:rPr>
            </w:pPr>
          </w:p>
        </w:tc>
        <w:tc>
          <w:tcPr>
            <w:tcW w:w="240" w:type="dxa"/>
            <w:tcBorders>
              <w:bottom w:val="single" w:color="auto" w:sz="8" w:space="0"/>
              <w:right w:val="single" w:color="auto" w:sz="8" w:space="0"/>
            </w:tcBorders>
            <w:vAlign w:val="bottom"/>
          </w:tcPr>
          <w:p>
            <w:pPr>
              <w:spacing w:line="0" w:lineRule="atLeast"/>
              <w:rPr>
                <w:rFonts w:eastAsia="Times New Roman"/>
                <w:color w:val="auto"/>
                <w:sz w:val="5"/>
              </w:rPr>
            </w:pPr>
          </w:p>
        </w:tc>
        <w:tc>
          <w:tcPr>
            <w:tcW w:w="4420" w:type="dxa"/>
            <w:tcBorders>
              <w:bottom w:val="single" w:color="auto" w:sz="8" w:space="0"/>
              <w:right w:val="single" w:color="auto" w:sz="8" w:space="0"/>
            </w:tcBorders>
            <w:vAlign w:val="bottom"/>
          </w:tcPr>
          <w:p>
            <w:pPr>
              <w:spacing w:line="0" w:lineRule="atLeast"/>
              <w:rPr>
                <w:rFonts w:eastAsia="Times New Roman"/>
                <w:color w:val="auto"/>
                <w:sz w:val="5"/>
              </w:rPr>
            </w:pPr>
          </w:p>
        </w:tc>
      </w:tr>
      <w:tr>
        <w:tblPrEx>
          <w:tblLayout w:type="fixed"/>
          <w:tblCellMar>
            <w:top w:w="0" w:type="dxa"/>
            <w:left w:w="0" w:type="dxa"/>
            <w:bottom w:w="0" w:type="dxa"/>
            <w:right w:w="0" w:type="dxa"/>
          </w:tblCellMar>
        </w:tblPrEx>
        <w:trPr>
          <w:trHeight w:val="187" w:hRule="atLeast"/>
        </w:trPr>
        <w:tc>
          <w:tcPr>
            <w:tcW w:w="3020" w:type="dxa"/>
            <w:vMerge w:val="restart"/>
            <w:tcBorders>
              <w:left w:val="single" w:color="auto" w:sz="8" w:space="0"/>
              <w:right w:val="single" w:color="auto" w:sz="8" w:space="0"/>
            </w:tcBorders>
            <w:vAlign w:val="center"/>
          </w:tcPr>
          <w:p>
            <w:pPr>
              <w:spacing w:line="250" w:lineRule="exact"/>
              <w:jc w:val="center"/>
              <w:rPr>
                <w:rFonts w:ascii="宋体" w:hAnsi="宋体"/>
                <w:color w:val="auto"/>
                <w:w w:val="99"/>
                <w:sz w:val="22"/>
              </w:rPr>
            </w:pPr>
            <w:r>
              <w:rPr>
                <w:rFonts w:ascii="宋体" w:hAnsi="宋体"/>
                <w:color w:val="auto"/>
                <w:w w:val="99"/>
                <w:sz w:val="22"/>
              </w:rPr>
              <w:t>优秀团干</w:t>
            </w:r>
          </w:p>
        </w:tc>
        <w:tc>
          <w:tcPr>
            <w:tcW w:w="1235" w:type="dxa"/>
            <w:tcBorders>
              <w:bottom w:val="single" w:color="auto" w:sz="4" w:space="0"/>
              <w:right w:val="single" w:color="auto" w:sz="8" w:space="0"/>
            </w:tcBorders>
            <w:vAlign w:val="bottom"/>
          </w:tcPr>
          <w:p>
            <w:pPr>
              <w:spacing w:line="250" w:lineRule="exact"/>
              <w:jc w:val="center"/>
              <w:rPr>
                <w:rFonts w:ascii="宋体" w:hAnsi="宋体"/>
                <w:color w:val="auto"/>
                <w:w w:val="99"/>
                <w:sz w:val="22"/>
              </w:rPr>
            </w:pPr>
            <w:r>
              <w:rPr>
                <w:rFonts w:ascii="宋体" w:hAnsi="宋体"/>
                <w:color w:val="auto"/>
                <w:w w:val="99"/>
                <w:sz w:val="22"/>
              </w:rPr>
              <w:t>校级</w:t>
            </w:r>
          </w:p>
        </w:tc>
        <w:tc>
          <w:tcPr>
            <w:tcW w:w="705" w:type="dxa"/>
            <w:tcBorders>
              <w:bottom w:val="single" w:color="auto" w:sz="4" w:space="0"/>
            </w:tcBorders>
            <w:vAlign w:val="bottom"/>
          </w:tcPr>
          <w:p>
            <w:pPr>
              <w:spacing w:line="250" w:lineRule="exact"/>
              <w:ind w:left="249"/>
              <w:jc w:val="center"/>
              <w:rPr>
                <w:rFonts w:ascii="宋体" w:hAnsi="宋体"/>
                <w:color w:val="auto"/>
                <w:w w:val="90"/>
                <w:sz w:val="22"/>
              </w:rPr>
            </w:pPr>
            <w:r>
              <w:rPr>
                <w:rFonts w:ascii="宋体" w:hAnsi="宋体"/>
                <w:color w:val="auto"/>
                <w:w w:val="90"/>
                <w:sz w:val="22"/>
              </w:rPr>
              <w:t>4</w:t>
            </w:r>
          </w:p>
        </w:tc>
        <w:tc>
          <w:tcPr>
            <w:tcW w:w="240" w:type="dxa"/>
            <w:tcBorders>
              <w:bottom w:val="single" w:color="auto" w:sz="4" w:space="0"/>
              <w:right w:val="single" w:color="auto" w:sz="8" w:space="0"/>
            </w:tcBorders>
            <w:vAlign w:val="bottom"/>
          </w:tcPr>
          <w:p>
            <w:pPr>
              <w:spacing w:line="0" w:lineRule="atLeast"/>
              <w:rPr>
                <w:rFonts w:eastAsia="Times New Roman"/>
                <w:color w:val="auto"/>
                <w:sz w:val="23"/>
              </w:rPr>
            </w:pPr>
          </w:p>
        </w:tc>
        <w:tc>
          <w:tcPr>
            <w:tcW w:w="4420" w:type="dxa"/>
            <w:tcBorders>
              <w:bottom w:val="single" w:color="auto" w:sz="4" w:space="0"/>
              <w:right w:val="single" w:color="auto" w:sz="8" w:space="0"/>
            </w:tcBorders>
            <w:vAlign w:val="bottom"/>
          </w:tcPr>
          <w:p>
            <w:pPr>
              <w:spacing w:line="0" w:lineRule="atLeast"/>
              <w:rPr>
                <w:rFonts w:eastAsia="Times New Roman"/>
                <w:color w:val="auto"/>
                <w:sz w:val="23"/>
              </w:rPr>
            </w:pPr>
          </w:p>
        </w:tc>
      </w:tr>
      <w:tr>
        <w:tblPrEx>
          <w:tblLayout w:type="fixed"/>
          <w:tblCellMar>
            <w:top w:w="0" w:type="dxa"/>
            <w:left w:w="0" w:type="dxa"/>
            <w:bottom w:w="0" w:type="dxa"/>
            <w:right w:w="0" w:type="dxa"/>
          </w:tblCellMar>
        </w:tblPrEx>
        <w:trPr>
          <w:trHeight w:val="139" w:hRule="atLeast"/>
        </w:trPr>
        <w:tc>
          <w:tcPr>
            <w:tcW w:w="3020" w:type="dxa"/>
            <w:vMerge w:val="continue"/>
            <w:tcBorders>
              <w:left w:val="single" w:color="auto" w:sz="8" w:space="0"/>
              <w:bottom w:val="single" w:color="auto" w:sz="4" w:space="0"/>
              <w:right w:val="single" w:color="auto" w:sz="8" w:space="0"/>
            </w:tcBorders>
            <w:vAlign w:val="bottom"/>
          </w:tcPr>
          <w:p>
            <w:pPr>
              <w:spacing w:line="250" w:lineRule="exact"/>
              <w:jc w:val="center"/>
              <w:rPr>
                <w:rFonts w:ascii="宋体" w:hAnsi="宋体"/>
                <w:color w:val="auto"/>
                <w:w w:val="99"/>
                <w:sz w:val="22"/>
              </w:rPr>
            </w:pPr>
          </w:p>
        </w:tc>
        <w:tc>
          <w:tcPr>
            <w:tcW w:w="1235" w:type="dxa"/>
            <w:tcBorders>
              <w:top w:val="single" w:color="auto" w:sz="4" w:space="0"/>
              <w:bottom w:val="single" w:color="auto" w:sz="4" w:space="0"/>
              <w:right w:val="single" w:color="auto" w:sz="8" w:space="0"/>
            </w:tcBorders>
            <w:vAlign w:val="bottom"/>
          </w:tcPr>
          <w:p>
            <w:pPr>
              <w:spacing w:line="250" w:lineRule="exact"/>
              <w:jc w:val="center"/>
              <w:rPr>
                <w:rFonts w:hint="eastAsia" w:ascii="宋体" w:hAnsi="宋体" w:eastAsia="宋体"/>
                <w:color w:val="auto"/>
                <w:w w:val="99"/>
                <w:sz w:val="22"/>
                <w:lang w:val="en-US" w:eastAsia="zh-CN"/>
              </w:rPr>
            </w:pPr>
            <w:r>
              <w:rPr>
                <w:rFonts w:hint="eastAsia" w:ascii="宋体" w:hAnsi="宋体"/>
                <w:color w:val="auto"/>
                <w:w w:val="99"/>
                <w:sz w:val="22"/>
                <w:lang w:val="en-US" w:eastAsia="zh-CN"/>
              </w:rPr>
              <w:t>省级</w:t>
            </w:r>
          </w:p>
        </w:tc>
        <w:tc>
          <w:tcPr>
            <w:tcW w:w="705" w:type="dxa"/>
            <w:tcBorders>
              <w:top w:val="single" w:color="auto" w:sz="4" w:space="0"/>
              <w:bottom w:val="single" w:color="auto" w:sz="4" w:space="0"/>
            </w:tcBorders>
            <w:vAlign w:val="bottom"/>
          </w:tcPr>
          <w:p>
            <w:pPr>
              <w:spacing w:line="250" w:lineRule="exact"/>
              <w:ind w:left="249"/>
              <w:jc w:val="center"/>
              <w:rPr>
                <w:rFonts w:hint="eastAsia" w:ascii="宋体" w:hAnsi="宋体" w:eastAsia="宋体"/>
                <w:color w:val="auto"/>
                <w:w w:val="90"/>
                <w:sz w:val="22"/>
                <w:lang w:val="en-US" w:eastAsia="zh-CN"/>
              </w:rPr>
            </w:pPr>
            <w:r>
              <w:rPr>
                <w:rFonts w:hint="eastAsia" w:ascii="宋体" w:hAnsi="宋体"/>
                <w:color w:val="auto"/>
                <w:w w:val="90"/>
                <w:sz w:val="22"/>
                <w:lang w:val="en-US" w:eastAsia="zh-CN"/>
              </w:rPr>
              <w:t>20</w:t>
            </w:r>
          </w:p>
        </w:tc>
        <w:tc>
          <w:tcPr>
            <w:tcW w:w="240" w:type="dxa"/>
            <w:tcBorders>
              <w:top w:val="single" w:color="auto" w:sz="4" w:space="0"/>
              <w:bottom w:val="single" w:color="auto" w:sz="4" w:space="0"/>
              <w:right w:val="single" w:color="auto" w:sz="8" w:space="0"/>
            </w:tcBorders>
            <w:vAlign w:val="bottom"/>
          </w:tcPr>
          <w:p>
            <w:pPr>
              <w:spacing w:line="0" w:lineRule="atLeast"/>
              <w:rPr>
                <w:rFonts w:eastAsia="Times New Roman"/>
                <w:color w:val="auto"/>
                <w:sz w:val="23"/>
              </w:rPr>
            </w:pPr>
          </w:p>
        </w:tc>
        <w:tc>
          <w:tcPr>
            <w:tcW w:w="4420" w:type="dxa"/>
            <w:tcBorders>
              <w:top w:val="single" w:color="auto" w:sz="4" w:space="0"/>
              <w:right w:val="single" w:color="auto" w:sz="8" w:space="0"/>
            </w:tcBorders>
            <w:vAlign w:val="bottom"/>
          </w:tcPr>
          <w:p>
            <w:pPr>
              <w:spacing w:line="0" w:lineRule="atLeast"/>
              <w:rPr>
                <w:rFonts w:eastAsia="Times New Roman"/>
                <w:color w:val="auto"/>
                <w:sz w:val="23"/>
              </w:rPr>
            </w:pPr>
          </w:p>
        </w:tc>
      </w:tr>
      <w:tr>
        <w:tblPrEx>
          <w:tblLayout w:type="fixed"/>
          <w:tblCellMar>
            <w:top w:w="0" w:type="dxa"/>
            <w:left w:w="0" w:type="dxa"/>
            <w:bottom w:w="0" w:type="dxa"/>
            <w:right w:w="0" w:type="dxa"/>
          </w:tblCellMar>
        </w:tblPrEx>
        <w:trPr>
          <w:trHeight w:val="245" w:hRule="atLeast"/>
        </w:trPr>
        <w:tc>
          <w:tcPr>
            <w:tcW w:w="3020" w:type="dxa"/>
            <w:vMerge w:val="restart"/>
            <w:tcBorders>
              <w:top w:val="single" w:color="auto" w:sz="4" w:space="0"/>
              <w:left w:val="single" w:color="auto" w:sz="8" w:space="0"/>
              <w:right w:val="single" w:color="auto" w:sz="8" w:space="0"/>
            </w:tcBorders>
            <w:vAlign w:val="center"/>
          </w:tcPr>
          <w:p>
            <w:pPr>
              <w:spacing w:line="250" w:lineRule="exact"/>
              <w:jc w:val="center"/>
              <w:rPr>
                <w:rFonts w:ascii="宋体" w:hAnsi="宋体"/>
                <w:color w:val="auto"/>
                <w:w w:val="99"/>
                <w:sz w:val="22"/>
              </w:rPr>
            </w:pPr>
            <w:r>
              <w:rPr>
                <w:rFonts w:ascii="宋体" w:hAnsi="宋体"/>
                <w:color w:val="auto"/>
                <w:w w:val="99"/>
                <w:sz w:val="22"/>
              </w:rPr>
              <w:t>优秀团员</w:t>
            </w:r>
          </w:p>
        </w:tc>
        <w:tc>
          <w:tcPr>
            <w:tcW w:w="1235" w:type="dxa"/>
            <w:tcBorders>
              <w:top w:val="single" w:color="auto" w:sz="4" w:space="0"/>
              <w:bottom w:val="single" w:color="auto" w:sz="4" w:space="0"/>
              <w:right w:val="single" w:color="auto" w:sz="8" w:space="0"/>
            </w:tcBorders>
            <w:vAlign w:val="bottom"/>
          </w:tcPr>
          <w:p>
            <w:pPr>
              <w:spacing w:line="250" w:lineRule="exact"/>
              <w:jc w:val="center"/>
              <w:rPr>
                <w:rFonts w:ascii="宋体" w:hAnsi="宋体"/>
                <w:color w:val="auto"/>
                <w:w w:val="99"/>
                <w:sz w:val="22"/>
              </w:rPr>
            </w:pPr>
            <w:r>
              <w:rPr>
                <w:rFonts w:ascii="宋体" w:hAnsi="宋体"/>
                <w:color w:val="auto"/>
                <w:w w:val="99"/>
                <w:sz w:val="22"/>
              </w:rPr>
              <w:t>校级</w:t>
            </w:r>
          </w:p>
        </w:tc>
        <w:tc>
          <w:tcPr>
            <w:tcW w:w="705" w:type="dxa"/>
            <w:tcBorders>
              <w:top w:val="single" w:color="auto" w:sz="4" w:space="0"/>
              <w:bottom w:val="single" w:color="auto" w:sz="4" w:space="0"/>
            </w:tcBorders>
            <w:vAlign w:val="bottom"/>
          </w:tcPr>
          <w:p>
            <w:pPr>
              <w:spacing w:line="250" w:lineRule="exact"/>
              <w:ind w:left="249"/>
              <w:jc w:val="center"/>
              <w:rPr>
                <w:rFonts w:ascii="宋体" w:hAnsi="宋体"/>
                <w:color w:val="auto"/>
                <w:w w:val="90"/>
                <w:sz w:val="22"/>
              </w:rPr>
            </w:pPr>
            <w:r>
              <w:rPr>
                <w:rFonts w:ascii="宋体" w:hAnsi="宋体"/>
                <w:color w:val="auto"/>
                <w:w w:val="90"/>
                <w:sz w:val="22"/>
              </w:rPr>
              <w:t>4</w:t>
            </w:r>
          </w:p>
        </w:tc>
        <w:tc>
          <w:tcPr>
            <w:tcW w:w="240" w:type="dxa"/>
            <w:tcBorders>
              <w:top w:val="single" w:color="auto" w:sz="4" w:space="0"/>
              <w:bottom w:val="single" w:color="auto" w:sz="4" w:space="0"/>
              <w:right w:val="single" w:color="auto" w:sz="8" w:space="0"/>
            </w:tcBorders>
            <w:vAlign w:val="bottom"/>
          </w:tcPr>
          <w:p>
            <w:pPr>
              <w:spacing w:line="0" w:lineRule="atLeast"/>
              <w:rPr>
                <w:rFonts w:eastAsia="Times New Roman"/>
                <w:color w:val="auto"/>
                <w:sz w:val="23"/>
              </w:rPr>
            </w:pPr>
          </w:p>
        </w:tc>
        <w:tc>
          <w:tcPr>
            <w:tcW w:w="4420" w:type="dxa"/>
            <w:tcBorders>
              <w:bottom w:val="single" w:color="auto" w:sz="4" w:space="0"/>
              <w:right w:val="single" w:color="auto" w:sz="8" w:space="0"/>
            </w:tcBorders>
            <w:vAlign w:val="bottom"/>
          </w:tcPr>
          <w:p>
            <w:pPr>
              <w:spacing w:line="0" w:lineRule="atLeast"/>
              <w:rPr>
                <w:rFonts w:eastAsia="Times New Roman"/>
                <w:color w:val="auto"/>
                <w:sz w:val="23"/>
              </w:rPr>
            </w:pPr>
          </w:p>
        </w:tc>
      </w:tr>
      <w:tr>
        <w:tblPrEx>
          <w:tblLayout w:type="fixed"/>
          <w:tblCellMar>
            <w:top w:w="0" w:type="dxa"/>
            <w:left w:w="0" w:type="dxa"/>
            <w:bottom w:w="0" w:type="dxa"/>
            <w:right w:w="0" w:type="dxa"/>
          </w:tblCellMar>
        </w:tblPrEx>
        <w:trPr>
          <w:trHeight w:val="154" w:hRule="atLeast"/>
        </w:trPr>
        <w:tc>
          <w:tcPr>
            <w:tcW w:w="3020" w:type="dxa"/>
            <w:vMerge w:val="continue"/>
            <w:tcBorders>
              <w:left w:val="single" w:color="auto" w:sz="8" w:space="0"/>
              <w:bottom w:val="single" w:color="auto" w:sz="4" w:space="0"/>
              <w:right w:val="single" w:color="auto" w:sz="8" w:space="0"/>
            </w:tcBorders>
            <w:vAlign w:val="center"/>
          </w:tcPr>
          <w:p>
            <w:pPr>
              <w:spacing w:line="250" w:lineRule="exact"/>
              <w:jc w:val="center"/>
              <w:rPr>
                <w:rFonts w:ascii="宋体" w:hAnsi="宋体"/>
                <w:color w:val="auto"/>
                <w:w w:val="99"/>
                <w:sz w:val="22"/>
              </w:rPr>
            </w:pPr>
          </w:p>
        </w:tc>
        <w:tc>
          <w:tcPr>
            <w:tcW w:w="1235" w:type="dxa"/>
            <w:tcBorders>
              <w:top w:val="single" w:color="auto" w:sz="4" w:space="0"/>
              <w:bottom w:val="single" w:color="auto" w:sz="4" w:space="0"/>
              <w:right w:val="single" w:color="auto" w:sz="8" w:space="0"/>
            </w:tcBorders>
            <w:vAlign w:val="bottom"/>
          </w:tcPr>
          <w:p>
            <w:pPr>
              <w:spacing w:line="250" w:lineRule="exact"/>
              <w:jc w:val="center"/>
              <w:rPr>
                <w:rFonts w:hint="eastAsia" w:ascii="宋体" w:hAnsi="宋体" w:eastAsia="宋体"/>
                <w:color w:val="auto"/>
                <w:w w:val="99"/>
                <w:sz w:val="22"/>
                <w:lang w:val="en-US" w:eastAsia="zh-CN"/>
              </w:rPr>
            </w:pPr>
            <w:r>
              <w:rPr>
                <w:rFonts w:hint="eastAsia" w:ascii="宋体" w:hAnsi="宋体"/>
                <w:color w:val="auto"/>
                <w:w w:val="99"/>
                <w:sz w:val="22"/>
                <w:lang w:val="en-US" w:eastAsia="zh-CN"/>
              </w:rPr>
              <w:t>省级</w:t>
            </w:r>
          </w:p>
        </w:tc>
        <w:tc>
          <w:tcPr>
            <w:tcW w:w="705" w:type="dxa"/>
            <w:tcBorders>
              <w:top w:val="single" w:color="auto" w:sz="4" w:space="0"/>
              <w:bottom w:val="single" w:color="auto" w:sz="4" w:space="0"/>
            </w:tcBorders>
            <w:vAlign w:val="bottom"/>
          </w:tcPr>
          <w:p>
            <w:pPr>
              <w:spacing w:line="250" w:lineRule="exact"/>
              <w:ind w:left="249"/>
              <w:jc w:val="center"/>
              <w:rPr>
                <w:rFonts w:hint="eastAsia" w:ascii="宋体" w:hAnsi="宋体" w:eastAsia="宋体"/>
                <w:color w:val="auto"/>
                <w:w w:val="90"/>
                <w:sz w:val="22"/>
                <w:lang w:val="en-US" w:eastAsia="zh-CN"/>
              </w:rPr>
            </w:pPr>
            <w:r>
              <w:rPr>
                <w:rFonts w:hint="eastAsia" w:ascii="宋体" w:hAnsi="宋体"/>
                <w:color w:val="auto"/>
                <w:w w:val="90"/>
                <w:sz w:val="22"/>
                <w:lang w:val="en-US" w:eastAsia="zh-CN"/>
              </w:rPr>
              <w:t>20</w:t>
            </w:r>
          </w:p>
        </w:tc>
        <w:tc>
          <w:tcPr>
            <w:tcW w:w="240" w:type="dxa"/>
            <w:tcBorders>
              <w:top w:val="single" w:color="auto" w:sz="4" w:space="0"/>
              <w:bottom w:val="single" w:color="auto" w:sz="4" w:space="0"/>
              <w:right w:val="single" w:color="auto" w:sz="8" w:space="0"/>
            </w:tcBorders>
            <w:vAlign w:val="bottom"/>
          </w:tcPr>
          <w:p>
            <w:pPr>
              <w:spacing w:line="0" w:lineRule="atLeast"/>
              <w:rPr>
                <w:rFonts w:eastAsia="Times New Roman"/>
                <w:color w:val="auto"/>
                <w:sz w:val="23"/>
              </w:rPr>
            </w:pPr>
          </w:p>
        </w:tc>
        <w:tc>
          <w:tcPr>
            <w:tcW w:w="4420" w:type="dxa"/>
            <w:tcBorders>
              <w:top w:val="single" w:color="auto" w:sz="4" w:space="0"/>
              <w:right w:val="single" w:color="auto" w:sz="8" w:space="0"/>
            </w:tcBorders>
            <w:vAlign w:val="bottom"/>
          </w:tcPr>
          <w:p>
            <w:pPr>
              <w:spacing w:line="0" w:lineRule="atLeast"/>
              <w:rPr>
                <w:rFonts w:eastAsia="Times New Roman"/>
                <w:color w:val="auto"/>
                <w:sz w:val="23"/>
              </w:rPr>
            </w:pPr>
          </w:p>
        </w:tc>
      </w:tr>
      <w:tr>
        <w:tblPrEx>
          <w:tblLayout w:type="fixed"/>
          <w:tblCellMar>
            <w:top w:w="0" w:type="dxa"/>
            <w:left w:w="0" w:type="dxa"/>
            <w:bottom w:w="0" w:type="dxa"/>
            <w:right w:w="0" w:type="dxa"/>
          </w:tblCellMar>
        </w:tblPrEx>
        <w:trPr>
          <w:trHeight w:val="245" w:hRule="atLeast"/>
        </w:trPr>
        <w:tc>
          <w:tcPr>
            <w:tcW w:w="3020" w:type="dxa"/>
            <w:vMerge w:val="restart"/>
            <w:tcBorders>
              <w:top w:val="single" w:color="auto" w:sz="4" w:space="0"/>
              <w:left w:val="single" w:color="auto" w:sz="8" w:space="0"/>
              <w:right w:val="single" w:color="auto" w:sz="8" w:space="0"/>
            </w:tcBorders>
            <w:vAlign w:val="bottom"/>
          </w:tcPr>
          <w:p>
            <w:pPr>
              <w:spacing w:line="250" w:lineRule="exact"/>
              <w:jc w:val="center"/>
              <w:rPr>
                <w:rFonts w:ascii="宋体" w:hAnsi="宋体"/>
                <w:w w:val="99"/>
                <w:sz w:val="22"/>
              </w:rPr>
            </w:pPr>
            <w:r>
              <w:rPr>
                <w:rFonts w:ascii="宋体" w:hAnsi="宋体"/>
                <w:w w:val="99"/>
                <w:sz w:val="22"/>
              </w:rPr>
              <w:t>社会实践先进个人</w:t>
            </w:r>
          </w:p>
        </w:tc>
        <w:tc>
          <w:tcPr>
            <w:tcW w:w="1235" w:type="dxa"/>
            <w:tcBorders>
              <w:top w:val="single" w:color="auto" w:sz="4" w:space="0"/>
              <w:right w:val="single" w:color="auto" w:sz="8" w:space="0"/>
            </w:tcBorders>
            <w:vAlign w:val="bottom"/>
          </w:tcPr>
          <w:p>
            <w:pPr>
              <w:spacing w:line="0" w:lineRule="atLeast"/>
              <w:jc w:val="center"/>
              <w:rPr>
                <w:rFonts w:ascii="宋体" w:hAnsi="宋体"/>
                <w:w w:val="99"/>
                <w:sz w:val="22"/>
              </w:rPr>
            </w:pPr>
            <w:r>
              <w:rPr>
                <w:rFonts w:ascii="宋体" w:hAnsi="宋体"/>
                <w:w w:val="99"/>
                <w:sz w:val="22"/>
              </w:rPr>
              <w:t>校级</w:t>
            </w:r>
          </w:p>
        </w:tc>
        <w:tc>
          <w:tcPr>
            <w:tcW w:w="705" w:type="dxa"/>
            <w:tcBorders>
              <w:top w:val="single" w:color="auto" w:sz="4" w:space="0"/>
            </w:tcBorders>
            <w:vAlign w:val="bottom"/>
          </w:tcPr>
          <w:p>
            <w:pPr>
              <w:spacing w:line="0" w:lineRule="atLeast"/>
              <w:ind w:left="249"/>
              <w:jc w:val="center"/>
              <w:rPr>
                <w:rFonts w:ascii="宋体" w:hAnsi="宋体"/>
                <w:w w:val="90"/>
                <w:sz w:val="22"/>
              </w:rPr>
            </w:pPr>
            <w:r>
              <w:rPr>
                <w:rFonts w:ascii="宋体" w:hAnsi="宋体"/>
                <w:w w:val="90"/>
                <w:sz w:val="22"/>
              </w:rPr>
              <w:t>5</w:t>
            </w:r>
          </w:p>
        </w:tc>
        <w:tc>
          <w:tcPr>
            <w:tcW w:w="240" w:type="dxa"/>
            <w:tcBorders>
              <w:top w:val="single" w:color="auto" w:sz="4" w:space="0"/>
              <w:right w:val="single" w:color="auto" w:sz="8" w:space="0"/>
            </w:tcBorders>
            <w:vAlign w:val="bottom"/>
          </w:tcPr>
          <w:p>
            <w:pPr>
              <w:spacing w:line="0" w:lineRule="atLeast"/>
              <w:rPr>
                <w:rFonts w:eastAsia="Times New Roman"/>
                <w:sz w:val="23"/>
              </w:rPr>
            </w:pPr>
          </w:p>
        </w:tc>
        <w:tc>
          <w:tcPr>
            <w:tcW w:w="4420" w:type="dxa"/>
            <w:tcBorders>
              <w:right w:val="single" w:color="auto" w:sz="8" w:space="0"/>
            </w:tcBorders>
            <w:vAlign w:val="bottom"/>
          </w:tcPr>
          <w:p>
            <w:pPr>
              <w:spacing w:line="0" w:lineRule="atLeast"/>
              <w:rPr>
                <w:rFonts w:eastAsia="Times New Roman"/>
                <w:sz w:val="23"/>
              </w:rPr>
            </w:pPr>
          </w:p>
        </w:tc>
      </w:tr>
      <w:tr>
        <w:tblPrEx>
          <w:tblLayout w:type="fixed"/>
          <w:tblCellMar>
            <w:top w:w="0" w:type="dxa"/>
            <w:left w:w="0" w:type="dxa"/>
            <w:bottom w:w="0" w:type="dxa"/>
            <w:right w:w="0" w:type="dxa"/>
          </w:tblCellMar>
        </w:tblPrEx>
        <w:trPr>
          <w:trHeight w:val="61" w:hRule="atLeast"/>
        </w:trPr>
        <w:tc>
          <w:tcPr>
            <w:tcW w:w="3020" w:type="dxa"/>
            <w:vMerge w:val="continue"/>
            <w:tcBorders>
              <w:left w:val="single" w:color="auto" w:sz="8" w:space="0"/>
              <w:right w:val="single" w:color="auto" w:sz="8" w:space="0"/>
            </w:tcBorders>
            <w:vAlign w:val="bottom"/>
          </w:tcPr>
          <w:p>
            <w:pPr>
              <w:spacing w:line="0" w:lineRule="atLeast"/>
              <w:rPr>
                <w:rFonts w:eastAsia="Times New Roman"/>
                <w:sz w:val="5"/>
              </w:rPr>
            </w:pPr>
          </w:p>
        </w:tc>
        <w:tc>
          <w:tcPr>
            <w:tcW w:w="1235" w:type="dxa"/>
            <w:tcBorders>
              <w:bottom w:val="single" w:color="auto" w:sz="8" w:space="0"/>
              <w:right w:val="single" w:color="auto" w:sz="8" w:space="0"/>
            </w:tcBorders>
            <w:vAlign w:val="bottom"/>
          </w:tcPr>
          <w:p>
            <w:pPr>
              <w:spacing w:line="0" w:lineRule="atLeast"/>
              <w:rPr>
                <w:rFonts w:eastAsia="Times New Roman"/>
                <w:sz w:val="5"/>
              </w:rPr>
            </w:pPr>
          </w:p>
        </w:tc>
        <w:tc>
          <w:tcPr>
            <w:tcW w:w="705" w:type="dxa"/>
            <w:tcBorders>
              <w:bottom w:val="single" w:color="auto" w:sz="8" w:space="0"/>
            </w:tcBorders>
            <w:vAlign w:val="bottom"/>
          </w:tcPr>
          <w:p>
            <w:pPr>
              <w:spacing w:line="0" w:lineRule="atLeast"/>
              <w:rPr>
                <w:rFonts w:eastAsia="Times New Roman"/>
                <w:sz w:val="5"/>
              </w:rPr>
            </w:pPr>
          </w:p>
        </w:tc>
        <w:tc>
          <w:tcPr>
            <w:tcW w:w="240" w:type="dxa"/>
            <w:tcBorders>
              <w:bottom w:val="single" w:color="auto" w:sz="8" w:space="0"/>
              <w:right w:val="single" w:color="auto" w:sz="8" w:space="0"/>
            </w:tcBorders>
            <w:vAlign w:val="bottom"/>
          </w:tcPr>
          <w:p>
            <w:pPr>
              <w:spacing w:line="0" w:lineRule="atLeast"/>
              <w:rPr>
                <w:rFonts w:eastAsia="Times New Roman"/>
                <w:sz w:val="5"/>
              </w:rPr>
            </w:pPr>
          </w:p>
        </w:tc>
        <w:tc>
          <w:tcPr>
            <w:tcW w:w="4420" w:type="dxa"/>
            <w:tcBorders>
              <w:right w:val="single" w:color="auto" w:sz="8" w:space="0"/>
            </w:tcBorders>
            <w:vAlign w:val="bottom"/>
          </w:tcPr>
          <w:p>
            <w:pPr>
              <w:spacing w:line="0" w:lineRule="atLeast"/>
              <w:rPr>
                <w:rFonts w:eastAsia="Times New Roman"/>
                <w:sz w:val="5"/>
              </w:rPr>
            </w:pPr>
          </w:p>
        </w:tc>
      </w:tr>
      <w:tr>
        <w:tblPrEx>
          <w:tblLayout w:type="fixed"/>
          <w:tblCellMar>
            <w:top w:w="0" w:type="dxa"/>
            <w:left w:w="0" w:type="dxa"/>
            <w:bottom w:w="0" w:type="dxa"/>
            <w:right w:w="0" w:type="dxa"/>
          </w:tblCellMar>
        </w:tblPrEx>
        <w:trPr>
          <w:trHeight w:val="94" w:hRule="atLeast"/>
        </w:trPr>
        <w:tc>
          <w:tcPr>
            <w:tcW w:w="3020" w:type="dxa"/>
            <w:vMerge w:val="continue"/>
            <w:tcBorders>
              <w:left w:val="single" w:color="auto" w:sz="8" w:space="0"/>
              <w:right w:val="single" w:color="auto" w:sz="8" w:space="0"/>
            </w:tcBorders>
            <w:vAlign w:val="bottom"/>
          </w:tcPr>
          <w:p>
            <w:pPr>
              <w:spacing w:line="0" w:lineRule="atLeast"/>
              <w:rPr>
                <w:rFonts w:eastAsia="Times New Roman"/>
                <w:sz w:val="8"/>
              </w:rPr>
            </w:pPr>
          </w:p>
        </w:tc>
        <w:tc>
          <w:tcPr>
            <w:tcW w:w="1235" w:type="dxa"/>
            <w:vMerge w:val="restart"/>
            <w:tcBorders>
              <w:right w:val="single" w:color="auto" w:sz="8" w:space="0"/>
            </w:tcBorders>
            <w:vAlign w:val="bottom"/>
          </w:tcPr>
          <w:p>
            <w:pPr>
              <w:spacing w:line="250" w:lineRule="exact"/>
              <w:jc w:val="center"/>
              <w:rPr>
                <w:rFonts w:ascii="宋体" w:hAnsi="宋体"/>
                <w:w w:val="99"/>
                <w:sz w:val="22"/>
              </w:rPr>
            </w:pPr>
            <w:r>
              <w:rPr>
                <w:rFonts w:ascii="宋体" w:hAnsi="宋体"/>
                <w:w w:val="99"/>
                <w:sz w:val="22"/>
              </w:rPr>
              <w:t>省级</w:t>
            </w:r>
          </w:p>
        </w:tc>
        <w:tc>
          <w:tcPr>
            <w:tcW w:w="705" w:type="dxa"/>
            <w:vMerge w:val="restart"/>
            <w:vAlign w:val="bottom"/>
          </w:tcPr>
          <w:p>
            <w:pPr>
              <w:spacing w:line="250" w:lineRule="exact"/>
              <w:ind w:left="249"/>
              <w:jc w:val="center"/>
              <w:rPr>
                <w:rFonts w:ascii="宋体" w:hAnsi="宋体"/>
                <w:w w:val="99"/>
                <w:sz w:val="22"/>
              </w:rPr>
            </w:pPr>
            <w:r>
              <w:rPr>
                <w:rFonts w:ascii="宋体" w:hAnsi="宋体"/>
                <w:w w:val="99"/>
                <w:sz w:val="22"/>
              </w:rPr>
              <w:t>10</w:t>
            </w:r>
          </w:p>
        </w:tc>
        <w:tc>
          <w:tcPr>
            <w:tcW w:w="240" w:type="dxa"/>
            <w:tcBorders>
              <w:right w:val="single" w:color="auto" w:sz="8" w:space="0"/>
            </w:tcBorders>
            <w:vAlign w:val="bottom"/>
          </w:tcPr>
          <w:p>
            <w:pPr>
              <w:spacing w:line="0" w:lineRule="atLeast"/>
              <w:rPr>
                <w:rFonts w:eastAsia="Times New Roman"/>
                <w:sz w:val="8"/>
              </w:rPr>
            </w:pPr>
          </w:p>
        </w:tc>
        <w:tc>
          <w:tcPr>
            <w:tcW w:w="4420" w:type="dxa"/>
            <w:tcBorders>
              <w:right w:val="single" w:color="auto" w:sz="8" w:space="0"/>
            </w:tcBorders>
            <w:vAlign w:val="bottom"/>
          </w:tcPr>
          <w:p>
            <w:pPr>
              <w:spacing w:line="0" w:lineRule="atLeast"/>
              <w:rPr>
                <w:rFonts w:eastAsia="Times New Roman"/>
                <w:sz w:val="8"/>
              </w:rPr>
            </w:pPr>
          </w:p>
        </w:tc>
      </w:tr>
      <w:tr>
        <w:tblPrEx>
          <w:tblLayout w:type="fixed"/>
          <w:tblCellMar>
            <w:top w:w="0" w:type="dxa"/>
            <w:left w:w="0" w:type="dxa"/>
            <w:bottom w:w="0" w:type="dxa"/>
            <w:right w:w="0" w:type="dxa"/>
          </w:tblCellMar>
        </w:tblPrEx>
        <w:trPr>
          <w:trHeight w:val="90" w:hRule="atLeast"/>
        </w:trPr>
        <w:tc>
          <w:tcPr>
            <w:tcW w:w="3020" w:type="dxa"/>
            <w:tcBorders>
              <w:left w:val="single" w:color="auto" w:sz="8" w:space="0"/>
              <w:right w:val="single" w:color="auto" w:sz="8" w:space="0"/>
            </w:tcBorders>
            <w:vAlign w:val="bottom"/>
          </w:tcPr>
          <w:p>
            <w:pPr>
              <w:spacing w:line="0" w:lineRule="atLeast"/>
              <w:rPr>
                <w:rFonts w:eastAsia="Times New Roman"/>
                <w:sz w:val="15"/>
              </w:rPr>
            </w:pPr>
          </w:p>
        </w:tc>
        <w:tc>
          <w:tcPr>
            <w:tcW w:w="1235" w:type="dxa"/>
            <w:vMerge w:val="continue"/>
            <w:tcBorders>
              <w:right w:val="single" w:color="auto" w:sz="8" w:space="0"/>
            </w:tcBorders>
            <w:vAlign w:val="bottom"/>
          </w:tcPr>
          <w:p>
            <w:pPr>
              <w:spacing w:line="0" w:lineRule="atLeast"/>
              <w:rPr>
                <w:rFonts w:eastAsia="Times New Roman"/>
                <w:sz w:val="15"/>
              </w:rPr>
            </w:pPr>
          </w:p>
        </w:tc>
        <w:tc>
          <w:tcPr>
            <w:tcW w:w="705" w:type="dxa"/>
            <w:vMerge w:val="continue"/>
            <w:vAlign w:val="bottom"/>
          </w:tcPr>
          <w:p>
            <w:pPr>
              <w:spacing w:line="0" w:lineRule="atLeast"/>
              <w:rPr>
                <w:rFonts w:eastAsia="Times New Roman"/>
                <w:sz w:val="15"/>
              </w:rPr>
            </w:pPr>
          </w:p>
        </w:tc>
        <w:tc>
          <w:tcPr>
            <w:tcW w:w="240" w:type="dxa"/>
            <w:tcBorders>
              <w:right w:val="single" w:color="auto" w:sz="8" w:space="0"/>
            </w:tcBorders>
            <w:vAlign w:val="bottom"/>
          </w:tcPr>
          <w:p>
            <w:pPr>
              <w:spacing w:line="0" w:lineRule="atLeast"/>
              <w:rPr>
                <w:rFonts w:eastAsia="Times New Roman"/>
                <w:sz w:val="15"/>
              </w:rPr>
            </w:pPr>
          </w:p>
        </w:tc>
        <w:tc>
          <w:tcPr>
            <w:tcW w:w="4420" w:type="dxa"/>
            <w:tcBorders>
              <w:right w:val="single" w:color="auto" w:sz="8" w:space="0"/>
            </w:tcBorders>
            <w:vAlign w:val="bottom"/>
          </w:tcPr>
          <w:p>
            <w:pPr>
              <w:spacing w:line="0" w:lineRule="atLeast"/>
              <w:rPr>
                <w:rFonts w:eastAsia="Times New Roman"/>
                <w:sz w:val="15"/>
              </w:rPr>
            </w:pPr>
          </w:p>
        </w:tc>
      </w:tr>
      <w:tr>
        <w:tblPrEx>
          <w:tblLayout w:type="fixed"/>
          <w:tblCellMar>
            <w:top w:w="0" w:type="dxa"/>
            <w:left w:w="0" w:type="dxa"/>
            <w:bottom w:w="0" w:type="dxa"/>
            <w:right w:w="0" w:type="dxa"/>
          </w:tblCellMar>
        </w:tblPrEx>
        <w:trPr>
          <w:trHeight w:val="90" w:hRule="atLeast"/>
        </w:trPr>
        <w:tc>
          <w:tcPr>
            <w:tcW w:w="3020" w:type="dxa"/>
            <w:tcBorders>
              <w:left w:val="single" w:color="auto" w:sz="8" w:space="0"/>
              <w:bottom w:val="single" w:color="auto" w:sz="8" w:space="0"/>
              <w:right w:val="single" w:color="auto" w:sz="8" w:space="0"/>
            </w:tcBorders>
            <w:vAlign w:val="bottom"/>
          </w:tcPr>
          <w:p>
            <w:pPr>
              <w:spacing w:line="0" w:lineRule="atLeast"/>
              <w:rPr>
                <w:rFonts w:eastAsia="Times New Roman"/>
                <w:sz w:val="5"/>
              </w:rPr>
            </w:pPr>
          </w:p>
        </w:tc>
        <w:tc>
          <w:tcPr>
            <w:tcW w:w="1235" w:type="dxa"/>
            <w:tcBorders>
              <w:bottom w:val="single" w:color="auto" w:sz="8" w:space="0"/>
              <w:right w:val="single" w:color="auto" w:sz="8" w:space="0"/>
            </w:tcBorders>
            <w:vAlign w:val="bottom"/>
          </w:tcPr>
          <w:p>
            <w:pPr>
              <w:spacing w:line="0" w:lineRule="atLeast"/>
              <w:rPr>
                <w:rFonts w:eastAsia="Times New Roman"/>
                <w:sz w:val="5"/>
              </w:rPr>
            </w:pPr>
          </w:p>
        </w:tc>
        <w:tc>
          <w:tcPr>
            <w:tcW w:w="705" w:type="dxa"/>
            <w:tcBorders>
              <w:bottom w:val="single" w:color="auto" w:sz="8" w:space="0"/>
            </w:tcBorders>
            <w:vAlign w:val="bottom"/>
          </w:tcPr>
          <w:p>
            <w:pPr>
              <w:spacing w:line="0" w:lineRule="atLeast"/>
              <w:rPr>
                <w:rFonts w:eastAsia="Times New Roman"/>
                <w:sz w:val="5"/>
              </w:rPr>
            </w:pPr>
          </w:p>
        </w:tc>
        <w:tc>
          <w:tcPr>
            <w:tcW w:w="240" w:type="dxa"/>
            <w:tcBorders>
              <w:bottom w:val="single" w:color="auto" w:sz="8" w:space="0"/>
              <w:right w:val="single" w:color="auto" w:sz="8" w:space="0"/>
            </w:tcBorders>
            <w:vAlign w:val="bottom"/>
          </w:tcPr>
          <w:p>
            <w:pPr>
              <w:spacing w:line="0" w:lineRule="atLeast"/>
              <w:rPr>
                <w:rFonts w:eastAsia="Times New Roman"/>
                <w:sz w:val="5"/>
              </w:rPr>
            </w:pPr>
          </w:p>
        </w:tc>
        <w:tc>
          <w:tcPr>
            <w:tcW w:w="4420" w:type="dxa"/>
            <w:tcBorders>
              <w:right w:val="single" w:color="auto" w:sz="8" w:space="0"/>
            </w:tcBorders>
            <w:vAlign w:val="bottom"/>
          </w:tcPr>
          <w:p>
            <w:pPr>
              <w:spacing w:line="0" w:lineRule="atLeast"/>
              <w:rPr>
                <w:rFonts w:eastAsia="Times New Roman"/>
                <w:sz w:val="5"/>
              </w:rPr>
            </w:pPr>
          </w:p>
        </w:tc>
      </w:tr>
      <w:tr>
        <w:tblPrEx>
          <w:tblLayout w:type="fixed"/>
          <w:tblCellMar>
            <w:top w:w="0" w:type="dxa"/>
            <w:left w:w="0" w:type="dxa"/>
            <w:bottom w:w="0" w:type="dxa"/>
            <w:right w:w="0" w:type="dxa"/>
          </w:tblCellMar>
        </w:tblPrEx>
        <w:trPr>
          <w:trHeight w:val="270" w:hRule="atLeast"/>
        </w:trPr>
        <w:tc>
          <w:tcPr>
            <w:tcW w:w="3020" w:type="dxa"/>
            <w:vMerge w:val="restart"/>
            <w:tcBorders>
              <w:left w:val="single" w:color="auto" w:sz="8" w:space="0"/>
              <w:right w:val="single" w:color="auto" w:sz="8" w:space="0"/>
            </w:tcBorders>
            <w:vAlign w:val="bottom"/>
          </w:tcPr>
          <w:p>
            <w:pPr>
              <w:spacing w:line="250" w:lineRule="exact"/>
              <w:jc w:val="center"/>
              <w:rPr>
                <w:rFonts w:ascii="宋体" w:hAnsi="宋体"/>
                <w:w w:val="99"/>
                <w:sz w:val="22"/>
              </w:rPr>
            </w:pPr>
            <w:r>
              <w:rPr>
                <w:rFonts w:ascii="宋体" w:hAnsi="宋体"/>
                <w:w w:val="99"/>
                <w:sz w:val="22"/>
              </w:rPr>
              <w:t>社会实践优秀团队</w:t>
            </w:r>
          </w:p>
        </w:tc>
        <w:tc>
          <w:tcPr>
            <w:tcW w:w="1235" w:type="dxa"/>
            <w:tcBorders>
              <w:right w:val="single" w:color="auto" w:sz="8" w:space="0"/>
            </w:tcBorders>
            <w:vAlign w:val="bottom"/>
          </w:tcPr>
          <w:p>
            <w:pPr>
              <w:spacing w:line="250" w:lineRule="exact"/>
              <w:jc w:val="center"/>
              <w:rPr>
                <w:rFonts w:ascii="宋体" w:hAnsi="宋体"/>
                <w:w w:val="99"/>
                <w:sz w:val="22"/>
              </w:rPr>
            </w:pPr>
            <w:r>
              <w:rPr>
                <w:rFonts w:ascii="宋体" w:hAnsi="宋体"/>
                <w:w w:val="99"/>
                <w:sz w:val="22"/>
              </w:rPr>
              <w:t>校级</w:t>
            </w:r>
          </w:p>
        </w:tc>
        <w:tc>
          <w:tcPr>
            <w:tcW w:w="705" w:type="dxa"/>
            <w:vAlign w:val="bottom"/>
          </w:tcPr>
          <w:p>
            <w:pPr>
              <w:spacing w:line="250" w:lineRule="exact"/>
              <w:ind w:left="249"/>
              <w:jc w:val="center"/>
              <w:rPr>
                <w:rFonts w:ascii="宋体" w:hAnsi="宋体"/>
                <w:w w:val="90"/>
                <w:sz w:val="22"/>
              </w:rPr>
            </w:pPr>
            <w:r>
              <w:rPr>
                <w:rFonts w:ascii="宋体" w:hAnsi="宋体"/>
                <w:w w:val="90"/>
                <w:sz w:val="22"/>
              </w:rPr>
              <w:t>3</w:t>
            </w:r>
          </w:p>
        </w:tc>
        <w:tc>
          <w:tcPr>
            <w:tcW w:w="240" w:type="dxa"/>
            <w:tcBorders>
              <w:right w:val="single" w:color="auto" w:sz="8" w:space="0"/>
            </w:tcBorders>
            <w:vAlign w:val="bottom"/>
          </w:tcPr>
          <w:p>
            <w:pPr>
              <w:spacing w:line="0" w:lineRule="atLeast"/>
              <w:rPr>
                <w:rFonts w:eastAsia="Times New Roman"/>
                <w:sz w:val="23"/>
              </w:rPr>
            </w:pPr>
          </w:p>
        </w:tc>
        <w:tc>
          <w:tcPr>
            <w:tcW w:w="4420" w:type="dxa"/>
            <w:tcBorders>
              <w:right w:val="single" w:color="auto" w:sz="8" w:space="0"/>
            </w:tcBorders>
            <w:vAlign w:val="bottom"/>
          </w:tcPr>
          <w:p>
            <w:pPr>
              <w:spacing w:line="0" w:lineRule="atLeast"/>
              <w:rPr>
                <w:rFonts w:eastAsia="Times New Roman"/>
                <w:sz w:val="23"/>
              </w:rPr>
            </w:pPr>
          </w:p>
        </w:tc>
      </w:tr>
      <w:tr>
        <w:tblPrEx>
          <w:tblLayout w:type="fixed"/>
          <w:tblCellMar>
            <w:top w:w="0" w:type="dxa"/>
            <w:left w:w="0" w:type="dxa"/>
            <w:bottom w:w="0" w:type="dxa"/>
            <w:right w:w="0" w:type="dxa"/>
          </w:tblCellMar>
        </w:tblPrEx>
        <w:trPr>
          <w:trHeight w:val="62" w:hRule="atLeast"/>
        </w:trPr>
        <w:tc>
          <w:tcPr>
            <w:tcW w:w="3020" w:type="dxa"/>
            <w:vMerge w:val="continue"/>
            <w:tcBorders>
              <w:left w:val="single" w:color="auto" w:sz="8" w:space="0"/>
              <w:right w:val="single" w:color="auto" w:sz="8" w:space="0"/>
            </w:tcBorders>
            <w:vAlign w:val="bottom"/>
          </w:tcPr>
          <w:p>
            <w:pPr>
              <w:spacing w:line="0" w:lineRule="atLeast"/>
              <w:rPr>
                <w:rFonts w:eastAsia="Times New Roman"/>
                <w:sz w:val="5"/>
              </w:rPr>
            </w:pPr>
          </w:p>
        </w:tc>
        <w:tc>
          <w:tcPr>
            <w:tcW w:w="1235" w:type="dxa"/>
            <w:tcBorders>
              <w:bottom w:val="single" w:color="auto" w:sz="8" w:space="0"/>
              <w:right w:val="single" w:color="auto" w:sz="8" w:space="0"/>
            </w:tcBorders>
            <w:vAlign w:val="bottom"/>
          </w:tcPr>
          <w:p>
            <w:pPr>
              <w:spacing w:line="0" w:lineRule="atLeast"/>
              <w:rPr>
                <w:rFonts w:eastAsia="Times New Roman"/>
                <w:sz w:val="5"/>
              </w:rPr>
            </w:pPr>
          </w:p>
        </w:tc>
        <w:tc>
          <w:tcPr>
            <w:tcW w:w="705" w:type="dxa"/>
            <w:tcBorders>
              <w:bottom w:val="single" w:color="auto" w:sz="8" w:space="0"/>
            </w:tcBorders>
            <w:vAlign w:val="bottom"/>
          </w:tcPr>
          <w:p>
            <w:pPr>
              <w:spacing w:line="0" w:lineRule="atLeast"/>
              <w:rPr>
                <w:rFonts w:eastAsia="Times New Roman"/>
                <w:sz w:val="5"/>
              </w:rPr>
            </w:pPr>
          </w:p>
        </w:tc>
        <w:tc>
          <w:tcPr>
            <w:tcW w:w="240" w:type="dxa"/>
            <w:tcBorders>
              <w:bottom w:val="single" w:color="auto" w:sz="8" w:space="0"/>
              <w:right w:val="single" w:color="auto" w:sz="8" w:space="0"/>
            </w:tcBorders>
            <w:vAlign w:val="bottom"/>
          </w:tcPr>
          <w:p>
            <w:pPr>
              <w:spacing w:line="0" w:lineRule="atLeast"/>
              <w:rPr>
                <w:rFonts w:eastAsia="Times New Roman"/>
                <w:sz w:val="5"/>
              </w:rPr>
            </w:pPr>
          </w:p>
        </w:tc>
        <w:tc>
          <w:tcPr>
            <w:tcW w:w="4420" w:type="dxa"/>
            <w:tcBorders>
              <w:right w:val="single" w:color="auto" w:sz="8" w:space="0"/>
            </w:tcBorders>
            <w:vAlign w:val="bottom"/>
          </w:tcPr>
          <w:p>
            <w:pPr>
              <w:spacing w:line="0" w:lineRule="atLeast"/>
              <w:rPr>
                <w:rFonts w:eastAsia="Times New Roman"/>
                <w:sz w:val="5"/>
              </w:rPr>
            </w:pPr>
          </w:p>
        </w:tc>
      </w:tr>
      <w:tr>
        <w:tblPrEx>
          <w:tblLayout w:type="fixed"/>
          <w:tblCellMar>
            <w:top w:w="0" w:type="dxa"/>
            <w:left w:w="0" w:type="dxa"/>
            <w:bottom w:w="0" w:type="dxa"/>
            <w:right w:w="0" w:type="dxa"/>
          </w:tblCellMar>
        </w:tblPrEx>
        <w:trPr>
          <w:trHeight w:val="96" w:hRule="atLeast"/>
        </w:trPr>
        <w:tc>
          <w:tcPr>
            <w:tcW w:w="3020" w:type="dxa"/>
            <w:vMerge w:val="continue"/>
            <w:tcBorders>
              <w:left w:val="single" w:color="auto" w:sz="8" w:space="0"/>
              <w:right w:val="single" w:color="auto" w:sz="8" w:space="0"/>
            </w:tcBorders>
            <w:vAlign w:val="bottom"/>
          </w:tcPr>
          <w:p>
            <w:pPr>
              <w:spacing w:line="0" w:lineRule="atLeast"/>
              <w:rPr>
                <w:rFonts w:eastAsia="Times New Roman"/>
                <w:sz w:val="8"/>
              </w:rPr>
            </w:pPr>
          </w:p>
        </w:tc>
        <w:tc>
          <w:tcPr>
            <w:tcW w:w="1235" w:type="dxa"/>
            <w:vMerge w:val="restart"/>
            <w:tcBorders>
              <w:right w:val="single" w:color="auto" w:sz="8" w:space="0"/>
            </w:tcBorders>
            <w:vAlign w:val="bottom"/>
          </w:tcPr>
          <w:p>
            <w:pPr>
              <w:spacing w:line="250" w:lineRule="exact"/>
              <w:jc w:val="center"/>
              <w:rPr>
                <w:rFonts w:ascii="宋体" w:hAnsi="宋体"/>
                <w:w w:val="99"/>
                <w:sz w:val="22"/>
              </w:rPr>
            </w:pPr>
            <w:r>
              <w:rPr>
                <w:rFonts w:ascii="宋体" w:hAnsi="宋体"/>
                <w:w w:val="99"/>
                <w:sz w:val="22"/>
              </w:rPr>
              <w:t>省级</w:t>
            </w:r>
          </w:p>
        </w:tc>
        <w:tc>
          <w:tcPr>
            <w:tcW w:w="705" w:type="dxa"/>
            <w:vMerge w:val="restart"/>
            <w:vAlign w:val="bottom"/>
          </w:tcPr>
          <w:p>
            <w:pPr>
              <w:spacing w:line="250" w:lineRule="exact"/>
              <w:ind w:left="249"/>
              <w:jc w:val="center"/>
              <w:rPr>
                <w:rFonts w:ascii="宋体" w:hAnsi="宋体"/>
                <w:w w:val="90"/>
                <w:sz w:val="22"/>
              </w:rPr>
            </w:pPr>
            <w:r>
              <w:rPr>
                <w:rFonts w:ascii="宋体" w:hAnsi="宋体"/>
                <w:w w:val="90"/>
                <w:sz w:val="22"/>
              </w:rPr>
              <w:t>6</w:t>
            </w:r>
          </w:p>
        </w:tc>
        <w:tc>
          <w:tcPr>
            <w:tcW w:w="240" w:type="dxa"/>
            <w:tcBorders>
              <w:right w:val="single" w:color="auto" w:sz="8" w:space="0"/>
            </w:tcBorders>
            <w:vAlign w:val="bottom"/>
          </w:tcPr>
          <w:p>
            <w:pPr>
              <w:spacing w:line="0" w:lineRule="atLeast"/>
              <w:rPr>
                <w:rFonts w:eastAsia="Times New Roman"/>
                <w:sz w:val="8"/>
              </w:rPr>
            </w:pPr>
          </w:p>
        </w:tc>
        <w:tc>
          <w:tcPr>
            <w:tcW w:w="4420" w:type="dxa"/>
            <w:tcBorders>
              <w:right w:val="single" w:color="auto" w:sz="8" w:space="0"/>
            </w:tcBorders>
            <w:vAlign w:val="bottom"/>
          </w:tcPr>
          <w:p>
            <w:pPr>
              <w:spacing w:line="0" w:lineRule="atLeast"/>
              <w:rPr>
                <w:rFonts w:eastAsia="Times New Roman"/>
                <w:sz w:val="8"/>
              </w:rPr>
            </w:pPr>
          </w:p>
        </w:tc>
      </w:tr>
      <w:tr>
        <w:tblPrEx>
          <w:tblLayout w:type="fixed"/>
          <w:tblCellMar>
            <w:top w:w="0" w:type="dxa"/>
            <w:left w:w="0" w:type="dxa"/>
            <w:bottom w:w="0" w:type="dxa"/>
            <w:right w:w="0" w:type="dxa"/>
          </w:tblCellMar>
        </w:tblPrEx>
        <w:trPr>
          <w:trHeight w:val="175" w:hRule="atLeast"/>
        </w:trPr>
        <w:tc>
          <w:tcPr>
            <w:tcW w:w="3020" w:type="dxa"/>
            <w:tcBorders>
              <w:left w:val="single" w:color="auto" w:sz="8" w:space="0"/>
              <w:right w:val="single" w:color="auto" w:sz="8" w:space="0"/>
            </w:tcBorders>
            <w:vAlign w:val="bottom"/>
          </w:tcPr>
          <w:p>
            <w:pPr>
              <w:spacing w:line="0" w:lineRule="atLeast"/>
              <w:rPr>
                <w:rFonts w:eastAsia="Times New Roman"/>
                <w:sz w:val="15"/>
              </w:rPr>
            </w:pPr>
          </w:p>
        </w:tc>
        <w:tc>
          <w:tcPr>
            <w:tcW w:w="1235" w:type="dxa"/>
            <w:vMerge w:val="continue"/>
            <w:tcBorders>
              <w:right w:val="single" w:color="auto" w:sz="8" w:space="0"/>
            </w:tcBorders>
            <w:vAlign w:val="bottom"/>
          </w:tcPr>
          <w:p>
            <w:pPr>
              <w:spacing w:line="0" w:lineRule="atLeast"/>
              <w:rPr>
                <w:rFonts w:eastAsia="Times New Roman"/>
                <w:sz w:val="15"/>
              </w:rPr>
            </w:pPr>
          </w:p>
        </w:tc>
        <w:tc>
          <w:tcPr>
            <w:tcW w:w="705" w:type="dxa"/>
            <w:vMerge w:val="continue"/>
            <w:vAlign w:val="bottom"/>
          </w:tcPr>
          <w:p>
            <w:pPr>
              <w:spacing w:line="0" w:lineRule="atLeast"/>
              <w:rPr>
                <w:rFonts w:eastAsia="Times New Roman"/>
                <w:sz w:val="15"/>
              </w:rPr>
            </w:pPr>
          </w:p>
        </w:tc>
        <w:tc>
          <w:tcPr>
            <w:tcW w:w="240" w:type="dxa"/>
            <w:tcBorders>
              <w:right w:val="single" w:color="auto" w:sz="8" w:space="0"/>
            </w:tcBorders>
            <w:vAlign w:val="bottom"/>
          </w:tcPr>
          <w:p>
            <w:pPr>
              <w:spacing w:line="0" w:lineRule="atLeast"/>
              <w:rPr>
                <w:rFonts w:eastAsia="Times New Roman"/>
                <w:sz w:val="15"/>
              </w:rPr>
            </w:pPr>
          </w:p>
        </w:tc>
        <w:tc>
          <w:tcPr>
            <w:tcW w:w="4420" w:type="dxa"/>
            <w:tcBorders>
              <w:right w:val="single" w:color="auto" w:sz="8" w:space="0"/>
            </w:tcBorders>
            <w:vAlign w:val="bottom"/>
          </w:tcPr>
          <w:p>
            <w:pPr>
              <w:spacing w:line="0" w:lineRule="atLeast"/>
              <w:rPr>
                <w:rFonts w:eastAsia="Times New Roman"/>
                <w:sz w:val="15"/>
              </w:rPr>
            </w:pPr>
          </w:p>
        </w:tc>
      </w:tr>
      <w:tr>
        <w:tblPrEx>
          <w:tblLayout w:type="fixed"/>
          <w:tblCellMar>
            <w:top w:w="0" w:type="dxa"/>
            <w:left w:w="0" w:type="dxa"/>
            <w:bottom w:w="0" w:type="dxa"/>
            <w:right w:w="0" w:type="dxa"/>
          </w:tblCellMar>
        </w:tblPrEx>
        <w:trPr>
          <w:trHeight w:val="61" w:hRule="atLeast"/>
        </w:trPr>
        <w:tc>
          <w:tcPr>
            <w:tcW w:w="3020" w:type="dxa"/>
            <w:tcBorders>
              <w:left w:val="single" w:color="auto" w:sz="8" w:space="0"/>
              <w:bottom w:val="single" w:color="auto" w:sz="8" w:space="0"/>
              <w:right w:val="single" w:color="auto" w:sz="8" w:space="0"/>
            </w:tcBorders>
            <w:vAlign w:val="bottom"/>
          </w:tcPr>
          <w:p>
            <w:pPr>
              <w:spacing w:line="0" w:lineRule="atLeast"/>
              <w:rPr>
                <w:rFonts w:eastAsia="Times New Roman"/>
                <w:sz w:val="5"/>
              </w:rPr>
            </w:pPr>
          </w:p>
        </w:tc>
        <w:tc>
          <w:tcPr>
            <w:tcW w:w="1235" w:type="dxa"/>
            <w:tcBorders>
              <w:bottom w:val="single" w:color="auto" w:sz="8" w:space="0"/>
              <w:right w:val="single" w:color="auto" w:sz="8" w:space="0"/>
            </w:tcBorders>
            <w:vAlign w:val="bottom"/>
          </w:tcPr>
          <w:p>
            <w:pPr>
              <w:spacing w:line="0" w:lineRule="atLeast"/>
              <w:rPr>
                <w:rFonts w:eastAsia="Times New Roman"/>
                <w:sz w:val="5"/>
              </w:rPr>
            </w:pPr>
          </w:p>
        </w:tc>
        <w:tc>
          <w:tcPr>
            <w:tcW w:w="705" w:type="dxa"/>
            <w:tcBorders>
              <w:bottom w:val="single" w:color="auto" w:sz="8" w:space="0"/>
            </w:tcBorders>
            <w:vAlign w:val="bottom"/>
          </w:tcPr>
          <w:p>
            <w:pPr>
              <w:spacing w:line="0" w:lineRule="atLeast"/>
              <w:rPr>
                <w:rFonts w:eastAsia="Times New Roman"/>
                <w:sz w:val="5"/>
              </w:rPr>
            </w:pPr>
          </w:p>
        </w:tc>
        <w:tc>
          <w:tcPr>
            <w:tcW w:w="240" w:type="dxa"/>
            <w:tcBorders>
              <w:bottom w:val="single" w:color="auto" w:sz="8" w:space="0"/>
              <w:right w:val="single" w:color="auto" w:sz="8" w:space="0"/>
            </w:tcBorders>
            <w:vAlign w:val="bottom"/>
          </w:tcPr>
          <w:p>
            <w:pPr>
              <w:spacing w:line="0" w:lineRule="atLeast"/>
              <w:rPr>
                <w:rFonts w:eastAsia="Times New Roman"/>
                <w:sz w:val="5"/>
              </w:rPr>
            </w:pPr>
          </w:p>
        </w:tc>
        <w:tc>
          <w:tcPr>
            <w:tcW w:w="4420" w:type="dxa"/>
            <w:tcBorders>
              <w:right w:val="single" w:color="auto" w:sz="8" w:space="0"/>
            </w:tcBorders>
            <w:vAlign w:val="bottom"/>
          </w:tcPr>
          <w:p>
            <w:pPr>
              <w:spacing w:line="0" w:lineRule="atLeast"/>
              <w:rPr>
                <w:rFonts w:eastAsia="Times New Roman"/>
                <w:sz w:val="5"/>
              </w:rPr>
            </w:pPr>
          </w:p>
        </w:tc>
      </w:tr>
      <w:tr>
        <w:tblPrEx>
          <w:tblLayout w:type="fixed"/>
          <w:tblCellMar>
            <w:top w:w="0" w:type="dxa"/>
            <w:left w:w="0" w:type="dxa"/>
            <w:bottom w:w="0" w:type="dxa"/>
            <w:right w:w="0" w:type="dxa"/>
          </w:tblCellMar>
        </w:tblPrEx>
        <w:trPr>
          <w:trHeight w:val="272" w:hRule="atLeast"/>
        </w:trPr>
        <w:tc>
          <w:tcPr>
            <w:tcW w:w="3020" w:type="dxa"/>
            <w:tcBorders>
              <w:left w:val="single" w:color="auto" w:sz="8" w:space="0"/>
              <w:right w:val="single" w:color="auto" w:sz="8" w:space="0"/>
            </w:tcBorders>
            <w:vAlign w:val="bottom"/>
          </w:tcPr>
          <w:p>
            <w:pPr>
              <w:spacing w:line="250" w:lineRule="exact"/>
              <w:jc w:val="center"/>
              <w:rPr>
                <w:rFonts w:ascii="宋体" w:hAnsi="宋体"/>
                <w:w w:val="99"/>
                <w:sz w:val="22"/>
              </w:rPr>
            </w:pPr>
            <w:r>
              <w:rPr>
                <w:rFonts w:ascii="宋体" w:hAnsi="宋体"/>
                <w:w w:val="99"/>
                <w:sz w:val="22"/>
              </w:rPr>
              <w:t>国家奖学金</w:t>
            </w:r>
          </w:p>
        </w:tc>
        <w:tc>
          <w:tcPr>
            <w:tcW w:w="1235" w:type="dxa"/>
            <w:tcBorders>
              <w:right w:val="single" w:color="auto" w:sz="8" w:space="0"/>
            </w:tcBorders>
            <w:vAlign w:val="bottom"/>
          </w:tcPr>
          <w:p>
            <w:pPr>
              <w:spacing w:line="0" w:lineRule="atLeast"/>
              <w:rPr>
                <w:rFonts w:eastAsia="Times New Roman"/>
                <w:sz w:val="23"/>
              </w:rPr>
            </w:pPr>
          </w:p>
        </w:tc>
        <w:tc>
          <w:tcPr>
            <w:tcW w:w="705" w:type="dxa"/>
            <w:vAlign w:val="bottom"/>
          </w:tcPr>
          <w:p>
            <w:pPr>
              <w:spacing w:line="250" w:lineRule="exact"/>
              <w:ind w:left="249"/>
              <w:jc w:val="center"/>
              <w:rPr>
                <w:rFonts w:ascii="宋体" w:hAnsi="宋体"/>
                <w:w w:val="90"/>
                <w:sz w:val="22"/>
              </w:rPr>
            </w:pPr>
            <w:r>
              <w:rPr>
                <w:rFonts w:ascii="宋体" w:hAnsi="宋体"/>
                <w:w w:val="90"/>
                <w:sz w:val="22"/>
              </w:rPr>
              <w:t>5</w:t>
            </w:r>
          </w:p>
        </w:tc>
        <w:tc>
          <w:tcPr>
            <w:tcW w:w="240" w:type="dxa"/>
            <w:tcBorders>
              <w:right w:val="single" w:color="auto" w:sz="8" w:space="0"/>
            </w:tcBorders>
            <w:vAlign w:val="bottom"/>
          </w:tcPr>
          <w:p>
            <w:pPr>
              <w:spacing w:line="0" w:lineRule="atLeast"/>
              <w:rPr>
                <w:rFonts w:eastAsia="Times New Roman"/>
                <w:sz w:val="23"/>
              </w:rPr>
            </w:pPr>
          </w:p>
        </w:tc>
        <w:tc>
          <w:tcPr>
            <w:tcW w:w="4420" w:type="dxa"/>
            <w:tcBorders>
              <w:right w:val="single" w:color="auto" w:sz="8" w:space="0"/>
            </w:tcBorders>
            <w:vAlign w:val="bottom"/>
          </w:tcPr>
          <w:p>
            <w:pPr>
              <w:spacing w:line="0" w:lineRule="atLeast"/>
              <w:rPr>
                <w:rFonts w:eastAsia="Times New Roman"/>
                <w:sz w:val="23"/>
              </w:rPr>
            </w:pPr>
          </w:p>
        </w:tc>
      </w:tr>
      <w:tr>
        <w:tblPrEx>
          <w:tblLayout w:type="fixed"/>
          <w:tblCellMar>
            <w:top w:w="0" w:type="dxa"/>
            <w:left w:w="0" w:type="dxa"/>
            <w:bottom w:w="0" w:type="dxa"/>
            <w:right w:w="0" w:type="dxa"/>
          </w:tblCellMar>
        </w:tblPrEx>
        <w:trPr>
          <w:trHeight w:val="60" w:hRule="atLeast"/>
        </w:trPr>
        <w:tc>
          <w:tcPr>
            <w:tcW w:w="3020" w:type="dxa"/>
            <w:tcBorders>
              <w:left w:val="single" w:color="auto" w:sz="8" w:space="0"/>
              <w:bottom w:val="single" w:color="auto" w:sz="8" w:space="0"/>
              <w:right w:val="single" w:color="auto" w:sz="8" w:space="0"/>
            </w:tcBorders>
            <w:vAlign w:val="bottom"/>
          </w:tcPr>
          <w:p>
            <w:pPr>
              <w:spacing w:line="0" w:lineRule="atLeast"/>
              <w:rPr>
                <w:rFonts w:eastAsia="Times New Roman"/>
                <w:sz w:val="5"/>
              </w:rPr>
            </w:pPr>
          </w:p>
        </w:tc>
        <w:tc>
          <w:tcPr>
            <w:tcW w:w="1235" w:type="dxa"/>
            <w:tcBorders>
              <w:bottom w:val="single" w:color="auto" w:sz="8" w:space="0"/>
              <w:right w:val="single" w:color="auto" w:sz="8" w:space="0"/>
            </w:tcBorders>
            <w:vAlign w:val="bottom"/>
          </w:tcPr>
          <w:p>
            <w:pPr>
              <w:spacing w:line="0" w:lineRule="atLeast"/>
              <w:rPr>
                <w:rFonts w:eastAsia="Times New Roman"/>
                <w:sz w:val="5"/>
              </w:rPr>
            </w:pPr>
          </w:p>
        </w:tc>
        <w:tc>
          <w:tcPr>
            <w:tcW w:w="945" w:type="dxa"/>
            <w:gridSpan w:val="2"/>
            <w:tcBorders>
              <w:bottom w:val="single" w:color="auto" w:sz="8" w:space="0"/>
              <w:right w:val="single" w:color="auto" w:sz="8" w:space="0"/>
            </w:tcBorders>
            <w:vAlign w:val="bottom"/>
          </w:tcPr>
          <w:p>
            <w:pPr>
              <w:spacing w:line="0" w:lineRule="atLeast"/>
              <w:rPr>
                <w:rFonts w:eastAsia="Times New Roman"/>
                <w:sz w:val="5"/>
              </w:rPr>
            </w:pPr>
          </w:p>
        </w:tc>
        <w:tc>
          <w:tcPr>
            <w:tcW w:w="4420" w:type="dxa"/>
            <w:tcBorders>
              <w:bottom w:val="single" w:color="auto" w:sz="8" w:space="0"/>
              <w:right w:val="single" w:color="auto" w:sz="8" w:space="0"/>
            </w:tcBorders>
            <w:vAlign w:val="bottom"/>
          </w:tcPr>
          <w:p>
            <w:pPr>
              <w:spacing w:line="0" w:lineRule="atLeast"/>
              <w:rPr>
                <w:rFonts w:eastAsia="Times New Roman"/>
                <w:sz w:val="5"/>
              </w:rPr>
            </w:pPr>
          </w:p>
        </w:tc>
      </w:tr>
      <w:tr>
        <w:tblPrEx>
          <w:tblLayout w:type="fixed"/>
          <w:tblCellMar>
            <w:top w:w="0" w:type="dxa"/>
            <w:left w:w="0" w:type="dxa"/>
            <w:bottom w:w="0" w:type="dxa"/>
            <w:right w:w="0" w:type="dxa"/>
          </w:tblCellMar>
        </w:tblPrEx>
        <w:trPr>
          <w:trHeight w:val="270" w:hRule="atLeast"/>
        </w:trPr>
        <w:tc>
          <w:tcPr>
            <w:tcW w:w="3020" w:type="dxa"/>
            <w:tcBorders>
              <w:left w:val="single" w:color="auto" w:sz="8" w:space="0"/>
              <w:right w:val="single" w:color="auto" w:sz="8" w:space="0"/>
            </w:tcBorders>
            <w:vAlign w:val="bottom"/>
          </w:tcPr>
          <w:p>
            <w:pPr>
              <w:spacing w:line="250" w:lineRule="exact"/>
              <w:jc w:val="center"/>
              <w:rPr>
                <w:rFonts w:ascii="宋体" w:hAnsi="宋体"/>
                <w:color w:val="auto"/>
                <w:w w:val="99"/>
                <w:sz w:val="22"/>
              </w:rPr>
            </w:pPr>
            <w:r>
              <w:rPr>
                <w:rFonts w:ascii="宋体" w:hAnsi="宋体"/>
                <w:color w:val="auto"/>
                <w:w w:val="99"/>
                <w:sz w:val="22"/>
              </w:rPr>
              <w:t>精神文明</w:t>
            </w:r>
          </w:p>
        </w:tc>
        <w:tc>
          <w:tcPr>
            <w:tcW w:w="1235" w:type="dxa"/>
            <w:tcBorders>
              <w:right w:val="single" w:color="auto" w:sz="8" w:space="0"/>
            </w:tcBorders>
            <w:vAlign w:val="bottom"/>
          </w:tcPr>
          <w:p>
            <w:pPr>
              <w:spacing w:line="0" w:lineRule="atLeast"/>
              <w:rPr>
                <w:rFonts w:eastAsia="Times New Roman"/>
                <w:color w:val="auto"/>
                <w:sz w:val="23"/>
              </w:rPr>
            </w:pPr>
          </w:p>
        </w:tc>
        <w:tc>
          <w:tcPr>
            <w:tcW w:w="945" w:type="dxa"/>
            <w:gridSpan w:val="2"/>
            <w:tcBorders>
              <w:right w:val="single" w:color="auto" w:sz="8" w:space="0"/>
            </w:tcBorders>
            <w:vAlign w:val="bottom"/>
          </w:tcPr>
          <w:p>
            <w:pPr>
              <w:spacing w:line="250" w:lineRule="exact"/>
              <w:jc w:val="center"/>
              <w:rPr>
                <w:rFonts w:ascii="宋体" w:hAnsi="宋体"/>
                <w:color w:val="auto"/>
                <w:w w:val="99"/>
                <w:sz w:val="22"/>
              </w:rPr>
            </w:pPr>
            <w:r>
              <w:rPr>
                <w:rFonts w:hint="eastAsia" w:ascii="宋体" w:hAnsi="宋体"/>
                <w:color w:val="auto"/>
                <w:w w:val="99"/>
                <w:sz w:val="22"/>
              </w:rPr>
              <w:t>5-15</w:t>
            </w:r>
          </w:p>
        </w:tc>
        <w:tc>
          <w:tcPr>
            <w:tcW w:w="4420" w:type="dxa"/>
            <w:tcBorders>
              <w:right w:val="single" w:color="auto" w:sz="8" w:space="0"/>
            </w:tcBorders>
            <w:vAlign w:val="bottom"/>
          </w:tcPr>
          <w:p>
            <w:pPr>
              <w:spacing w:line="0" w:lineRule="atLeast"/>
              <w:rPr>
                <w:rFonts w:eastAsia="Times New Roman"/>
                <w:color w:val="auto"/>
                <w:sz w:val="23"/>
              </w:rPr>
            </w:pPr>
          </w:p>
        </w:tc>
      </w:tr>
      <w:tr>
        <w:tblPrEx>
          <w:tblLayout w:type="fixed"/>
          <w:tblCellMar>
            <w:top w:w="0" w:type="dxa"/>
            <w:left w:w="0" w:type="dxa"/>
            <w:bottom w:w="0" w:type="dxa"/>
            <w:right w:w="0" w:type="dxa"/>
          </w:tblCellMar>
        </w:tblPrEx>
        <w:trPr>
          <w:trHeight w:val="62" w:hRule="atLeast"/>
        </w:trPr>
        <w:tc>
          <w:tcPr>
            <w:tcW w:w="3020" w:type="dxa"/>
            <w:tcBorders>
              <w:left w:val="single" w:color="auto" w:sz="8" w:space="0"/>
              <w:bottom w:val="single" w:color="auto" w:sz="8" w:space="0"/>
              <w:right w:val="single" w:color="auto" w:sz="8" w:space="0"/>
            </w:tcBorders>
            <w:vAlign w:val="bottom"/>
          </w:tcPr>
          <w:p>
            <w:pPr>
              <w:spacing w:line="0" w:lineRule="atLeast"/>
              <w:rPr>
                <w:rFonts w:eastAsia="Times New Roman"/>
                <w:sz w:val="5"/>
              </w:rPr>
            </w:pPr>
          </w:p>
        </w:tc>
        <w:tc>
          <w:tcPr>
            <w:tcW w:w="1235" w:type="dxa"/>
            <w:tcBorders>
              <w:bottom w:val="single" w:color="auto" w:sz="8" w:space="0"/>
              <w:right w:val="single" w:color="auto" w:sz="8" w:space="0"/>
            </w:tcBorders>
            <w:vAlign w:val="bottom"/>
          </w:tcPr>
          <w:p>
            <w:pPr>
              <w:spacing w:line="0" w:lineRule="atLeast"/>
              <w:rPr>
                <w:rFonts w:eastAsia="Times New Roman"/>
                <w:sz w:val="5"/>
              </w:rPr>
            </w:pPr>
          </w:p>
        </w:tc>
        <w:tc>
          <w:tcPr>
            <w:tcW w:w="705" w:type="dxa"/>
            <w:tcBorders>
              <w:bottom w:val="single" w:color="auto" w:sz="8" w:space="0"/>
            </w:tcBorders>
            <w:vAlign w:val="bottom"/>
          </w:tcPr>
          <w:p>
            <w:pPr>
              <w:spacing w:line="0" w:lineRule="atLeast"/>
              <w:rPr>
                <w:rFonts w:eastAsia="Times New Roman"/>
                <w:sz w:val="5"/>
              </w:rPr>
            </w:pPr>
          </w:p>
        </w:tc>
        <w:tc>
          <w:tcPr>
            <w:tcW w:w="240" w:type="dxa"/>
            <w:tcBorders>
              <w:bottom w:val="single" w:color="auto" w:sz="8" w:space="0"/>
              <w:right w:val="single" w:color="auto" w:sz="8" w:space="0"/>
            </w:tcBorders>
            <w:vAlign w:val="bottom"/>
          </w:tcPr>
          <w:p>
            <w:pPr>
              <w:spacing w:line="0" w:lineRule="atLeast"/>
              <w:rPr>
                <w:rFonts w:eastAsia="Times New Roman"/>
                <w:sz w:val="5"/>
              </w:rPr>
            </w:pPr>
          </w:p>
        </w:tc>
        <w:tc>
          <w:tcPr>
            <w:tcW w:w="4420" w:type="dxa"/>
            <w:tcBorders>
              <w:bottom w:val="single" w:color="auto" w:sz="8" w:space="0"/>
              <w:right w:val="single" w:color="auto" w:sz="8" w:space="0"/>
            </w:tcBorders>
            <w:vAlign w:val="bottom"/>
          </w:tcPr>
          <w:p>
            <w:pPr>
              <w:spacing w:line="0" w:lineRule="atLeast"/>
              <w:rPr>
                <w:rFonts w:eastAsia="Times New Roman"/>
                <w:sz w:val="5"/>
              </w:rPr>
            </w:pPr>
          </w:p>
        </w:tc>
      </w:tr>
      <w:tr>
        <w:tblPrEx>
          <w:tblLayout w:type="fixed"/>
          <w:tblCellMar>
            <w:top w:w="0" w:type="dxa"/>
            <w:left w:w="0" w:type="dxa"/>
            <w:bottom w:w="0" w:type="dxa"/>
            <w:right w:w="0" w:type="dxa"/>
          </w:tblCellMar>
        </w:tblPrEx>
        <w:trPr>
          <w:trHeight w:val="340" w:hRule="atLeast"/>
        </w:trPr>
        <w:tc>
          <w:tcPr>
            <w:tcW w:w="3020" w:type="dxa"/>
            <w:tcBorders>
              <w:left w:val="single" w:color="auto" w:sz="8" w:space="0"/>
              <w:right w:val="single" w:color="auto" w:sz="8" w:space="0"/>
            </w:tcBorders>
            <w:vAlign w:val="bottom"/>
          </w:tcPr>
          <w:p>
            <w:pPr>
              <w:spacing w:line="0" w:lineRule="atLeast"/>
              <w:rPr>
                <w:rFonts w:eastAsia="Times New Roman"/>
                <w:sz w:val="23"/>
              </w:rPr>
            </w:pPr>
          </w:p>
        </w:tc>
        <w:tc>
          <w:tcPr>
            <w:tcW w:w="1235" w:type="dxa"/>
            <w:tcBorders>
              <w:right w:val="single" w:color="auto" w:sz="8" w:space="0"/>
            </w:tcBorders>
            <w:vAlign w:val="bottom"/>
          </w:tcPr>
          <w:p>
            <w:pPr>
              <w:spacing w:line="250" w:lineRule="exact"/>
              <w:jc w:val="center"/>
              <w:rPr>
                <w:rFonts w:ascii="宋体" w:hAnsi="宋体"/>
                <w:w w:val="99"/>
                <w:sz w:val="22"/>
              </w:rPr>
            </w:pPr>
            <w:r>
              <w:rPr>
                <w:rFonts w:ascii="宋体" w:hAnsi="宋体"/>
                <w:w w:val="99"/>
                <w:sz w:val="22"/>
              </w:rPr>
              <w:t>权威</w:t>
            </w:r>
          </w:p>
        </w:tc>
        <w:tc>
          <w:tcPr>
            <w:tcW w:w="705" w:type="dxa"/>
            <w:vAlign w:val="bottom"/>
          </w:tcPr>
          <w:p>
            <w:pPr>
              <w:spacing w:line="250" w:lineRule="exact"/>
              <w:ind w:firstLine="220" w:firstLineChars="100"/>
              <w:jc w:val="both"/>
              <w:rPr>
                <w:rFonts w:ascii="宋体" w:hAnsi="宋体"/>
                <w:sz w:val="22"/>
              </w:rPr>
            </w:pPr>
            <w:r>
              <w:rPr>
                <w:rFonts w:ascii="宋体" w:hAnsi="宋体"/>
                <w:sz w:val="22"/>
              </w:rPr>
              <w:t>200</w:t>
            </w:r>
          </w:p>
        </w:tc>
        <w:tc>
          <w:tcPr>
            <w:tcW w:w="240" w:type="dxa"/>
            <w:tcBorders>
              <w:right w:val="single" w:color="auto" w:sz="8" w:space="0"/>
            </w:tcBorders>
            <w:vAlign w:val="bottom"/>
          </w:tcPr>
          <w:p>
            <w:pPr>
              <w:spacing w:line="0" w:lineRule="atLeast"/>
              <w:rPr>
                <w:rFonts w:eastAsia="Times New Roman"/>
                <w:sz w:val="23"/>
              </w:rPr>
            </w:pPr>
          </w:p>
        </w:tc>
        <w:tc>
          <w:tcPr>
            <w:tcW w:w="4420" w:type="dxa"/>
            <w:tcBorders>
              <w:right w:val="single" w:color="auto" w:sz="8" w:space="0"/>
            </w:tcBorders>
            <w:vAlign w:val="bottom"/>
          </w:tcPr>
          <w:p>
            <w:pPr>
              <w:spacing w:line="0" w:lineRule="atLeast"/>
              <w:rPr>
                <w:rFonts w:eastAsia="Times New Roman"/>
                <w:sz w:val="23"/>
              </w:rPr>
            </w:pPr>
          </w:p>
        </w:tc>
      </w:tr>
      <w:tr>
        <w:tblPrEx>
          <w:tblLayout w:type="fixed"/>
          <w:tblCellMar>
            <w:top w:w="0" w:type="dxa"/>
            <w:left w:w="0" w:type="dxa"/>
            <w:bottom w:w="0" w:type="dxa"/>
            <w:right w:w="0" w:type="dxa"/>
          </w:tblCellMar>
        </w:tblPrEx>
        <w:trPr>
          <w:trHeight w:val="90" w:hRule="atLeast"/>
        </w:trPr>
        <w:tc>
          <w:tcPr>
            <w:tcW w:w="3020" w:type="dxa"/>
            <w:tcBorders>
              <w:left w:val="single" w:color="auto" w:sz="8" w:space="0"/>
              <w:right w:val="single" w:color="auto" w:sz="8" w:space="0"/>
            </w:tcBorders>
            <w:vAlign w:val="bottom"/>
          </w:tcPr>
          <w:p>
            <w:pPr>
              <w:spacing w:line="0" w:lineRule="atLeast"/>
              <w:rPr>
                <w:rFonts w:eastAsia="Times New Roman"/>
                <w:sz w:val="5"/>
              </w:rPr>
            </w:pPr>
          </w:p>
        </w:tc>
        <w:tc>
          <w:tcPr>
            <w:tcW w:w="1235" w:type="dxa"/>
            <w:tcBorders>
              <w:bottom w:val="single" w:color="auto" w:sz="8" w:space="0"/>
              <w:right w:val="single" w:color="auto" w:sz="8" w:space="0"/>
            </w:tcBorders>
            <w:vAlign w:val="bottom"/>
          </w:tcPr>
          <w:p>
            <w:pPr>
              <w:spacing w:line="0" w:lineRule="atLeast"/>
              <w:rPr>
                <w:rFonts w:eastAsia="Times New Roman"/>
                <w:sz w:val="5"/>
              </w:rPr>
            </w:pPr>
          </w:p>
        </w:tc>
        <w:tc>
          <w:tcPr>
            <w:tcW w:w="705" w:type="dxa"/>
            <w:tcBorders>
              <w:bottom w:val="single" w:color="auto" w:sz="8" w:space="0"/>
            </w:tcBorders>
            <w:vAlign w:val="bottom"/>
          </w:tcPr>
          <w:p>
            <w:pPr>
              <w:spacing w:line="0" w:lineRule="atLeast"/>
              <w:rPr>
                <w:rFonts w:eastAsia="Times New Roman"/>
                <w:sz w:val="5"/>
              </w:rPr>
            </w:pPr>
          </w:p>
        </w:tc>
        <w:tc>
          <w:tcPr>
            <w:tcW w:w="240" w:type="dxa"/>
            <w:tcBorders>
              <w:bottom w:val="single" w:color="auto" w:sz="8" w:space="0"/>
              <w:right w:val="single" w:color="auto" w:sz="8" w:space="0"/>
            </w:tcBorders>
            <w:vAlign w:val="bottom"/>
          </w:tcPr>
          <w:p>
            <w:pPr>
              <w:spacing w:line="0" w:lineRule="atLeast"/>
              <w:rPr>
                <w:rFonts w:eastAsia="Times New Roman"/>
                <w:sz w:val="5"/>
              </w:rPr>
            </w:pPr>
          </w:p>
        </w:tc>
        <w:tc>
          <w:tcPr>
            <w:tcW w:w="4420" w:type="dxa"/>
            <w:tcBorders>
              <w:right w:val="single" w:color="auto" w:sz="8" w:space="0"/>
            </w:tcBorders>
            <w:vAlign w:val="bottom"/>
          </w:tcPr>
          <w:p>
            <w:pPr>
              <w:spacing w:line="0" w:lineRule="atLeast"/>
              <w:rPr>
                <w:rFonts w:eastAsia="Times New Roman"/>
                <w:sz w:val="5"/>
              </w:rPr>
            </w:pPr>
          </w:p>
        </w:tc>
      </w:tr>
      <w:tr>
        <w:tblPrEx>
          <w:tblLayout w:type="fixed"/>
          <w:tblCellMar>
            <w:top w:w="0" w:type="dxa"/>
            <w:left w:w="0" w:type="dxa"/>
            <w:bottom w:w="0" w:type="dxa"/>
            <w:right w:w="0" w:type="dxa"/>
          </w:tblCellMar>
        </w:tblPrEx>
        <w:trPr>
          <w:trHeight w:val="272" w:hRule="atLeast"/>
        </w:trPr>
        <w:tc>
          <w:tcPr>
            <w:tcW w:w="3020" w:type="dxa"/>
            <w:tcBorders>
              <w:left w:val="single" w:color="auto" w:sz="8" w:space="0"/>
              <w:right w:val="single" w:color="auto" w:sz="8" w:space="0"/>
            </w:tcBorders>
            <w:vAlign w:val="bottom"/>
          </w:tcPr>
          <w:p>
            <w:pPr>
              <w:spacing w:line="0" w:lineRule="atLeast"/>
              <w:rPr>
                <w:rFonts w:eastAsia="Times New Roman"/>
                <w:sz w:val="23"/>
              </w:rPr>
            </w:pPr>
          </w:p>
        </w:tc>
        <w:tc>
          <w:tcPr>
            <w:tcW w:w="1235" w:type="dxa"/>
            <w:tcBorders>
              <w:right w:val="single" w:color="auto" w:sz="8" w:space="0"/>
            </w:tcBorders>
            <w:vAlign w:val="bottom"/>
          </w:tcPr>
          <w:p>
            <w:pPr>
              <w:spacing w:line="250" w:lineRule="exact"/>
              <w:jc w:val="center"/>
              <w:rPr>
                <w:rFonts w:ascii="宋体" w:hAnsi="宋体"/>
                <w:w w:val="99"/>
                <w:sz w:val="22"/>
              </w:rPr>
            </w:pPr>
            <w:r>
              <w:rPr>
                <w:rFonts w:ascii="宋体" w:hAnsi="宋体"/>
                <w:w w:val="99"/>
                <w:sz w:val="22"/>
              </w:rPr>
              <w:t>重点</w:t>
            </w:r>
          </w:p>
        </w:tc>
        <w:tc>
          <w:tcPr>
            <w:tcW w:w="705" w:type="dxa"/>
            <w:vAlign w:val="bottom"/>
          </w:tcPr>
          <w:p>
            <w:pPr>
              <w:spacing w:line="250" w:lineRule="exact"/>
              <w:ind w:firstLine="220" w:firstLineChars="100"/>
              <w:jc w:val="both"/>
              <w:rPr>
                <w:rFonts w:ascii="宋体" w:hAnsi="宋体"/>
                <w:sz w:val="22"/>
              </w:rPr>
            </w:pPr>
            <w:r>
              <w:rPr>
                <w:rFonts w:ascii="宋体" w:hAnsi="宋体"/>
                <w:sz w:val="22"/>
              </w:rPr>
              <w:t>100</w:t>
            </w:r>
          </w:p>
        </w:tc>
        <w:tc>
          <w:tcPr>
            <w:tcW w:w="240" w:type="dxa"/>
            <w:tcBorders>
              <w:right w:val="single" w:color="auto" w:sz="8" w:space="0"/>
            </w:tcBorders>
            <w:vAlign w:val="bottom"/>
          </w:tcPr>
          <w:p>
            <w:pPr>
              <w:spacing w:line="0" w:lineRule="atLeast"/>
              <w:rPr>
                <w:rFonts w:eastAsia="Times New Roman"/>
                <w:sz w:val="23"/>
              </w:rPr>
            </w:pPr>
          </w:p>
        </w:tc>
        <w:tc>
          <w:tcPr>
            <w:tcW w:w="4420" w:type="dxa"/>
            <w:vMerge w:val="restart"/>
            <w:tcBorders>
              <w:right w:val="single" w:color="auto" w:sz="8" w:space="0"/>
            </w:tcBorders>
            <w:vAlign w:val="bottom"/>
          </w:tcPr>
          <w:p>
            <w:pPr>
              <w:spacing w:line="0" w:lineRule="atLeast"/>
              <w:rPr>
                <w:rFonts w:ascii="宋体" w:hAnsi="宋体"/>
                <w:sz w:val="24"/>
              </w:rPr>
            </w:pPr>
            <w:r>
              <w:rPr>
                <w:rFonts w:hint="eastAsia" w:ascii="宋体" w:hAnsi="宋体"/>
                <w:sz w:val="24"/>
                <w:lang w:val="en-US" w:eastAsia="zh-CN"/>
              </w:rPr>
              <w:t>2020届学生</w:t>
            </w:r>
            <w:r>
              <w:rPr>
                <w:rFonts w:ascii="宋体" w:hAnsi="宋体"/>
                <w:sz w:val="24"/>
              </w:rPr>
              <w:t>《安徽财经大学中文学术期刊分类目录》2012 版、2016 版同时适用</w:t>
            </w:r>
            <w:r>
              <w:rPr>
                <w:rFonts w:hint="eastAsia" w:ascii="宋体" w:hAnsi="宋体"/>
                <w:sz w:val="24"/>
              </w:rPr>
              <w:t>；</w:t>
            </w:r>
          </w:p>
        </w:tc>
      </w:tr>
      <w:tr>
        <w:tblPrEx>
          <w:tblLayout w:type="fixed"/>
          <w:tblCellMar>
            <w:top w:w="0" w:type="dxa"/>
            <w:left w:w="0" w:type="dxa"/>
            <w:bottom w:w="0" w:type="dxa"/>
            <w:right w:w="0" w:type="dxa"/>
          </w:tblCellMar>
        </w:tblPrEx>
        <w:trPr>
          <w:trHeight w:val="90" w:hRule="atLeast"/>
        </w:trPr>
        <w:tc>
          <w:tcPr>
            <w:tcW w:w="3020" w:type="dxa"/>
            <w:tcBorders>
              <w:left w:val="single" w:color="auto" w:sz="8" w:space="0"/>
              <w:right w:val="single" w:color="auto" w:sz="8" w:space="0"/>
            </w:tcBorders>
            <w:vAlign w:val="bottom"/>
          </w:tcPr>
          <w:p>
            <w:pPr>
              <w:spacing w:line="0" w:lineRule="atLeast"/>
              <w:rPr>
                <w:rFonts w:eastAsia="Times New Roman"/>
                <w:sz w:val="5"/>
              </w:rPr>
            </w:pPr>
          </w:p>
        </w:tc>
        <w:tc>
          <w:tcPr>
            <w:tcW w:w="1235" w:type="dxa"/>
            <w:tcBorders>
              <w:bottom w:val="single" w:color="auto" w:sz="8" w:space="0"/>
              <w:right w:val="single" w:color="auto" w:sz="8" w:space="0"/>
            </w:tcBorders>
            <w:vAlign w:val="bottom"/>
          </w:tcPr>
          <w:p>
            <w:pPr>
              <w:spacing w:line="0" w:lineRule="atLeast"/>
              <w:rPr>
                <w:rFonts w:eastAsia="Times New Roman"/>
                <w:sz w:val="5"/>
              </w:rPr>
            </w:pPr>
          </w:p>
        </w:tc>
        <w:tc>
          <w:tcPr>
            <w:tcW w:w="705" w:type="dxa"/>
            <w:tcBorders>
              <w:bottom w:val="single" w:color="auto" w:sz="8" w:space="0"/>
            </w:tcBorders>
            <w:vAlign w:val="bottom"/>
          </w:tcPr>
          <w:p>
            <w:pPr>
              <w:spacing w:line="0" w:lineRule="atLeast"/>
              <w:rPr>
                <w:rFonts w:eastAsia="Times New Roman"/>
                <w:sz w:val="5"/>
              </w:rPr>
            </w:pPr>
          </w:p>
        </w:tc>
        <w:tc>
          <w:tcPr>
            <w:tcW w:w="240" w:type="dxa"/>
            <w:tcBorders>
              <w:bottom w:val="single" w:color="auto" w:sz="8" w:space="0"/>
              <w:right w:val="single" w:color="auto" w:sz="8" w:space="0"/>
            </w:tcBorders>
            <w:vAlign w:val="bottom"/>
          </w:tcPr>
          <w:p>
            <w:pPr>
              <w:spacing w:line="0" w:lineRule="atLeast"/>
              <w:rPr>
                <w:rFonts w:eastAsia="Times New Roman"/>
                <w:sz w:val="5"/>
              </w:rPr>
            </w:pPr>
          </w:p>
        </w:tc>
        <w:tc>
          <w:tcPr>
            <w:tcW w:w="4420" w:type="dxa"/>
            <w:vMerge w:val="continue"/>
            <w:tcBorders>
              <w:right w:val="single" w:color="auto" w:sz="8" w:space="0"/>
            </w:tcBorders>
            <w:vAlign w:val="bottom"/>
          </w:tcPr>
          <w:p>
            <w:pPr>
              <w:spacing w:line="0" w:lineRule="atLeast"/>
              <w:rPr>
                <w:rFonts w:eastAsia="Times New Roman"/>
                <w:sz w:val="5"/>
              </w:rPr>
            </w:pPr>
          </w:p>
        </w:tc>
      </w:tr>
      <w:tr>
        <w:tblPrEx>
          <w:tblLayout w:type="fixed"/>
          <w:tblCellMar>
            <w:top w:w="0" w:type="dxa"/>
            <w:left w:w="0" w:type="dxa"/>
            <w:bottom w:w="0" w:type="dxa"/>
            <w:right w:w="0" w:type="dxa"/>
          </w:tblCellMar>
        </w:tblPrEx>
        <w:trPr>
          <w:trHeight w:val="125" w:hRule="atLeast"/>
        </w:trPr>
        <w:tc>
          <w:tcPr>
            <w:tcW w:w="3020" w:type="dxa"/>
            <w:vMerge w:val="restart"/>
            <w:tcBorders>
              <w:left w:val="single" w:color="auto" w:sz="8" w:space="0"/>
              <w:right w:val="single" w:color="auto" w:sz="8" w:space="0"/>
            </w:tcBorders>
            <w:vAlign w:val="bottom"/>
          </w:tcPr>
          <w:p>
            <w:pPr>
              <w:spacing w:line="250" w:lineRule="exact"/>
              <w:jc w:val="center"/>
              <w:rPr>
                <w:rFonts w:ascii="宋体" w:hAnsi="宋体"/>
                <w:w w:val="99"/>
                <w:sz w:val="22"/>
              </w:rPr>
            </w:pPr>
            <w:r>
              <w:rPr>
                <w:rFonts w:ascii="宋体" w:hAnsi="宋体"/>
                <w:w w:val="99"/>
                <w:sz w:val="22"/>
              </w:rPr>
              <w:t>期刊论文</w:t>
            </w:r>
          </w:p>
        </w:tc>
        <w:tc>
          <w:tcPr>
            <w:tcW w:w="1235" w:type="dxa"/>
            <w:vMerge w:val="restart"/>
            <w:tcBorders>
              <w:right w:val="single" w:color="auto" w:sz="8" w:space="0"/>
            </w:tcBorders>
            <w:vAlign w:val="bottom"/>
          </w:tcPr>
          <w:p>
            <w:pPr>
              <w:spacing w:line="250" w:lineRule="exact"/>
              <w:jc w:val="center"/>
              <w:rPr>
                <w:rFonts w:ascii="宋体" w:hAnsi="宋体"/>
                <w:w w:val="99"/>
                <w:sz w:val="22"/>
              </w:rPr>
            </w:pPr>
            <w:r>
              <w:rPr>
                <w:rFonts w:ascii="宋体" w:hAnsi="宋体"/>
                <w:w w:val="99"/>
                <w:sz w:val="22"/>
              </w:rPr>
              <w:t>核心</w:t>
            </w:r>
          </w:p>
        </w:tc>
        <w:tc>
          <w:tcPr>
            <w:tcW w:w="705" w:type="dxa"/>
            <w:vMerge w:val="restart"/>
            <w:vAlign w:val="bottom"/>
          </w:tcPr>
          <w:p>
            <w:pPr>
              <w:spacing w:line="250" w:lineRule="exact"/>
              <w:ind w:firstLine="217" w:firstLineChars="100"/>
              <w:jc w:val="both"/>
              <w:rPr>
                <w:rFonts w:ascii="宋体" w:hAnsi="宋体"/>
                <w:w w:val="99"/>
                <w:sz w:val="22"/>
              </w:rPr>
            </w:pPr>
            <w:r>
              <w:rPr>
                <w:rFonts w:ascii="宋体" w:hAnsi="宋体"/>
                <w:w w:val="99"/>
                <w:sz w:val="22"/>
              </w:rPr>
              <w:t>60</w:t>
            </w:r>
          </w:p>
        </w:tc>
        <w:tc>
          <w:tcPr>
            <w:tcW w:w="240" w:type="dxa"/>
            <w:tcBorders>
              <w:right w:val="single" w:color="auto" w:sz="8" w:space="0"/>
            </w:tcBorders>
            <w:vAlign w:val="bottom"/>
          </w:tcPr>
          <w:p>
            <w:pPr>
              <w:spacing w:line="0" w:lineRule="atLeast"/>
              <w:rPr>
                <w:rFonts w:eastAsia="Times New Roman"/>
                <w:sz w:val="10"/>
              </w:rPr>
            </w:pPr>
          </w:p>
        </w:tc>
        <w:tc>
          <w:tcPr>
            <w:tcW w:w="4420" w:type="dxa"/>
            <w:vMerge w:val="continue"/>
            <w:tcBorders>
              <w:right w:val="single" w:color="auto" w:sz="8" w:space="0"/>
            </w:tcBorders>
            <w:vAlign w:val="bottom"/>
          </w:tcPr>
          <w:p>
            <w:pPr>
              <w:spacing w:line="0" w:lineRule="atLeast"/>
              <w:rPr>
                <w:rFonts w:eastAsia="Times New Roman"/>
                <w:sz w:val="10"/>
              </w:rPr>
            </w:pPr>
          </w:p>
        </w:tc>
      </w:tr>
      <w:tr>
        <w:tblPrEx>
          <w:tblLayout w:type="fixed"/>
          <w:tblCellMar>
            <w:top w:w="0" w:type="dxa"/>
            <w:left w:w="0" w:type="dxa"/>
            <w:bottom w:w="0" w:type="dxa"/>
            <w:right w:w="0" w:type="dxa"/>
          </w:tblCellMar>
        </w:tblPrEx>
        <w:trPr>
          <w:trHeight w:val="145" w:hRule="atLeast"/>
        </w:trPr>
        <w:tc>
          <w:tcPr>
            <w:tcW w:w="3020" w:type="dxa"/>
            <w:vMerge w:val="continue"/>
            <w:tcBorders>
              <w:left w:val="single" w:color="auto" w:sz="8" w:space="0"/>
              <w:right w:val="single" w:color="auto" w:sz="8" w:space="0"/>
            </w:tcBorders>
            <w:vAlign w:val="bottom"/>
          </w:tcPr>
          <w:p>
            <w:pPr>
              <w:spacing w:line="0" w:lineRule="atLeast"/>
              <w:rPr>
                <w:rFonts w:eastAsia="Times New Roman"/>
                <w:sz w:val="12"/>
              </w:rPr>
            </w:pPr>
          </w:p>
        </w:tc>
        <w:tc>
          <w:tcPr>
            <w:tcW w:w="1235" w:type="dxa"/>
            <w:vMerge w:val="continue"/>
            <w:tcBorders>
              <w:right w:val="single" w:color="auto" w:sz="8" w:space="0"/>
            </w:tcBorders>
            <w:vAlign w:val="bottom"/>
          </w:tcPr>
          <w:p>
            <w:pPr>
              <w:spacing w:line="0" w:lineRule="atLeast"/>
              <w:rPr>
                <w:rFonts w:eastAsia="Times New Roman"/>
                <w:sz w:val="12"/>
              </w:rPr>
            </w:pPr>
          </w:p>
        </w:tc>
        <w:tc>
          <w:tcPr>
            <w:tcW w:w="705" w:type="dxa"/>
            <w:vMerge w:val="continue"/>
            <w:vAlign w:val="bottom"/>
          </w:tcPr>
          <w:p>
            <w:pPr>
              <w:spacing w:line="0" w:lineRule="atLeast"/>
              <w:rPr>
                <w:rFonts w:eastAsia="Times New Roman"/>
                <w:sz w:val="12"/>
              </w:rPr>
            </w:pPr>
          </w:p>
        </w:tc>
        <w:tc>
          <w:tcPr>
            <w:tcW w:w="240" w:type="dxa"/>
            <w:tcBorders>
              <w:right w:val="single" w:color="auto" w:sz="8" w:space="0"/>
            </w:tcBorders>
            <w:vAlign w:val="bottom"/>
          </w:tcPr>
          <w:p>
            <w:pPr>
              <w:spacing w:line="0" w:lineRule="atLeast"/>
              <w:rPr>
                <w:rFonts w:eastAsia="Times New Roman"/>
                <w:sz w:val="12"/>
              </w:rPr>
            </w:pPr>
          </w:p>
        </w:tc>
        <w:tc>
          <w:tcPr>
            <w:tcW w:w="4420" w:type="dxa"/>
            <w:vMerge w:val="restart"/>
            <w:tcBorders>
              <w:right w:val="single" w:color="auto" w:sz="8" w:space="0"/>
            </w:tcBorders>
            <w:vAlign w:val="bottom"/>
          </w:tcPr>
          <w:p>
            <w:pPr>
              <w:spacing w:line="0" w:lineRule="atLeast"/>
              <w:rPr>
                <w:rFonts w:hint="eastAsia" w:ascii="宋体" w:hAnsi="宋体" w:eastAsia="宋体"/>
                <w:sz w:val="24"/>
                <w:lang w:eastAsia="zh-CN"/>
              </w:rPr>
            </w:pPr>
            <w:r>
              <w:rPr>
                <w:rFonts w:hint="eastAsia" w:ascii="宋体" w:hAnsi="宋体"/>
                <w:sz w:val="24"/>
                <w:szCs w:val="22"/>
              </w:rPr>
              <w:t>2021届</w:t>
            </w:r>
            <w:r>
              <w:rPr>
                <w:rFonts w:hint="eastAsia" w:ascii="宋体" w:hAnsi="宋体"/>
                <w:sz w:val="24"/>
                <w:szCs w:val="22"/>
                <w:lang w:val="en-US" w:eastAsia="zh-CN"/>
              </w:rPr>
              <w:t>及以后毕业</w:t>
            </w:r>
            <w:r>
              <w:rPr>
                <w:rFonts w:hint="eastAsia" w:ascii="宋体" w:hAnsi="宋体"/>
                <w:sz w:val="24"/>
                <w:szCs w:val="22"/>
              </w:rPr>
              <w:t>学生仅适用《目录》2016版，不再适用《目录》2012版</w:t>
            </w:r>
            <w:r>
              <w:rPr>
                <w:rFonts w:hint="eastAsia" w:ascii="宋体" w:hAnsi="宋体"/>
                <w:sz w:val="24"/>
                <w:szCs w:val="22"/>
                <w:lang w:eastAsia="zh-CN"/>
              </w:rPr>
              <w:t>。</w:t>
            </w:r>
          </w:p>
        </w:tc>
      </w:tr>
      <w:tr>
        <w:tblPrEx>
          <w:tblLayout w:type="fixed"/>
          <w:tblCellMar>
            <w:top w:w="0" w:type="dxa"/>
            <w:left w:w="0" w:type="dxa"/>
            <w:bottom w:w="0" w:type="dxa"/>
            <w:right w:w="0" w:type="dxa"/>
          </w:tblCellMar>
        </w:tblPrEx>
        <w:trPr>
          <w:trHeight w:val="62" w:hRule="atLeast"/>
        </w:trPr>
        <w:tc>
          <w:tcPr>
            <w:tcW w:w="3020" w:type="dxa"/>
            <w:tcBorders>
              <w:left w:val="single" w:color="auto" w:sz="8" w:space="0"/>
              <w:right w:val="single" w:color="auto" w:sz="8" w:space="0"/>
            </w:tcBorders>
            <w:vAlign w:val="bottom"/>
          </w:tcPr>
          <w:p>
            <w:pPr>
              <w:spacing w:line="0" w:lineRule="atLeast"/>
              <w:rPr>
                <w:rFonts w:eastAsia="Times New Roman"/>
                <w:sz w:val="5"/>
              </w:rPr>
            </w:pPr>
          </w:p>
        </w:tc>
        <w:tc>
          <w:tcPr>
            <w:tcW w:w="1235" w:type="dxa"/>
            <w:tcBorders>
              <w:bottom w:val="single" w:color="auto" w:sz="8" w:space="0"/>
              <w:right w:val="single" w:color="auto" w:sz="8" w:space="0"/>
            </w:tcBorders>
            <w:vAlign w:val="bottom"/>
          </w:tcPr>
          <w:p>
            <w:pPr>
              <w:spacing w:line="0" w:lineRule="atLeast"/>
              <w:rPr>
                <w:rFonts w:eastAsia="Times New Roman"/>
                <w:sz w:val="5"/>
              </w:rPr>
            </w:pPr>
          </w:p>
        </w:tc>
        <w:tc>
          <w:tcPr>
            <w:tcW w:w="705" w:type="dxa"/>
            <w:tcBorders>
              <w:bottom w:val="single" w:color="auto" w:sz="8" w:space="0"/>
            </w:tcBorders>
            <w:vAlign w:val="bottom"/>
          </w:tcPr>
          <w:p>
            <w:pPr>
              <w:spacing w:line="0" w:lineRule="atLeast"/>
              <w:rPr>
                <w:rFonts w:eastAsia="Times New Roman"/>
                <w:sz w:val="5"/>
              </w:rPr>
            </w:pPr>
          </w:p>
        </w:tc>
        <w:tc>
          <w:tcPr>
            <w:tcW w:w="240" w:type="dxa"/>
            <w:tcBorders>
              <w:bottom w:val="single" w:color="auto" w:sz="8" w:space="0"/>
              <w:right w:val="single" w:color="auto" w:sz="8" w:space="0"/>
            </w:tcBorders>
            <w:vAlign w:val="bottom"/>
          </w:tcPr>
          <w:p>
            <w:pPr>
              <w:spacing w:line="0" w:lineRule="atLeast"/>
              <w:rPr>
                <w:rFonts w:eastAsia="Times New Roman"/>
                <w:sz w:val="5"/>
              </w:rPr>
            </w:pPr>
          </w:p>
        </w:tc>
        <w:tc>
          <w:tcPr>
            <w:tcW w:w="4420" w:type="dxa"/>
            <w:vMerge w:val="continue"/>
            <w:tcBorders>
              <w:right w:val="single" w:color="auto" w:sz="8" w:space="0"/>
            </w:tcBorders>
            <w:vAlign w:val="bottom"/>
          </w:tcPr>
          <w:p>
            <w:pPr>
              <w:spacing w:line="0" w:lineRule="atLeast"/>
              <w:rPr>
                <w:rFonts w:eastAsia="Times New Roman"/>
                <w:sz w:val="5"/>
              </w:rPr>
            </w:pPr>
          </w:p>
        </w:tc>
      </w:tr>
      <w:tr>
        <w:tblPrEx>
          <w:tblLayout w:type="fixed"/>
          <w:tblCellMar>
            <w:top w:w="0" w:type="dxa"/>
            <w:left w:w="0" w:type="dxa"/>
            <w:bottom w:w="0" w:type="dxa"/>
            <w:right w:w="0" w:type="dxa"/>
          </w:tblCellMar>
        </w:tblPrEx>
        <w:trPr>
          <w:trHeight w:val="90" w:hRule="atLeast"/>
        </w:trPr>
        <w:tc>
          <w:tcPr>
            <w:tcW w:w="3020" w:type="dxa"/>
            <w:tcBorders>
              <w:left w:val="single" w:color="auto" w:sz="8" w:space="0"/>
              <w:right w:val="single" w:color="auto" w:sz="8" w:space="0"/>
            </w:tcBorders>
            <w:vAlign w:val="bottom"/>
          </w:tcPr>
          <w:p>
            <w:pPr>
              <w:spacing w:line="0" w:lineRule="atLeast"/>
              <w:rPr>
                <w:rFonts w:eastAsia="Times New Roman"/>
                <w:sz w:val="7"/>
              </w:rPr>
            </w:pPr>
          </w:p>
        </w:tc>
        <w:tc>
          <w:tcPr>
            <w:tcW w:w="1235" w:type="dxa"/>
            <w:tcBorders>
              <w:bottom w:val="single" w:color="auto" w:sz="4" w:space="0"/>
              <w:right w:val="single" w:color="auto" w:sz="8" w:space="0"/>
            </w:tcBorders>
            <w:vAlign w:val="center"/>
          </w:tcPr>
          <w:p>
            <w:pPr>
              <w:spacing w:line="250" w:lineRule="exact"/>
              <w:jc w:val="center"/>
              <w:rPr>
                <w:rFonts w:ascii="宋体" w:hAnsi="宋体"/>
                <w:w w:val="99"/>
                <w:sz w:val="22"/>
              </w:rPr>
            </w:pPr>
            <w:r>
              <w:rPr>
                <w:rFonts w:ascii="宋体" w:hAnsi="宋体"/>
                <w:w w:val="99"/>
                <w:sz w:val="22"/>
              </w:rPr>
              <w:t>一般</w:t>
            </w:r>
          </w:p>
        </w:tc>
        <w:tc>
          <w:tcPr>
            <w:tcW w:w="705" w:type="dxa"/>
            <w:tcBorders>
              <w:bottom w:val="single" w:color="auto" w:sz="4" w:space="0"/>
            </w:tcBorders>
            <w:vAlign w:val="center"/>
          </w:tcPr>
          <w:p>
            <w:pPr>
              <w:spacing w:line="250" w:lineRule="exact"/>
              <w:ind w:firstLine="217" w:firstLineChars="100"/>
              <w:jc w:val="both"/>
              <w:rPr>
                <w:rFonts w:ascii="宋体" w:hAnsi="宋体"/>
                <w:w w:val="99"/>
                <w:sz w:val="22"/>
              </w:rPr>
            </w:pPr>
            <w:r>
              <w:rPr>
                <w:rFonts w:ascii="宋体" w:hAnsi="宋体"/>
                <w:w w:val="99"/>
                <w:sz w:val="22"/>
              </w:rPr>
              <w:t>20</w:t>
            </w:r>
          </w:p>
        </w:tc>
        <w:tc>
          <w:tcPr>
            <w:tcW w:w="240" w:type="dxa"/>
            <w:tcBorders>
              <w:bottom w:val="single" w:color="auto" w:sz="4" w:space="0"/>
              <w:right w:val="single" w:color="auto" w:sz="8" w:space="0"/>
            </w:tcBorders>
            <w:vAlign w:val="bottom"/>
          </w:tcPr>
          <w:p>
            <w:pPr>
              <w:spacing w:line="0" w:lineRule="atLeast"/>
              <w:rPr>
                <w:rFonts w:eastAsia="Times New Roman"/>
                <w:sz w:val="7"/>
              </w:rPr>
            </w:pPr>
          </w:p>
        </w:tc>
        <w:tc>
          <w:tcPr>
            <w:tcW w:w="4420" w:type="dxa"/>
            <w:vMerge w:val="continue"/>
            <w:tcBorders>
              <w:right w:val="single" w:color="auto" w:sz="8" w:space="0"/>
            </w:tcBorders>
            <w:vAlign w:val="bottom"/>
          </w:tcPr>
          <w:p>
            <w:pPr>
              <w:spacing w:line="0" w:lineRule="atLeast"/>
              <w:rPr>
                <w:rFonts w:eastAsia="Times New Roman"/>
                <w:sz w:val="7"/>
              </w:rPr>
            </w:pPr>
          </w:p>
        </w:tc>
      </w:tr>
      <w:tr>
        <w:tblPrEx>
          <w:tblLayout w:type="fixed"/>
          <w:tblCellMar>
            <w:top w:w="0" w:type="dxa"/>
            <w:left w:w="0" w:type="dxa"/>
            <w:bottom w:w="0" w:type="dxa"/>
            <w:right w:w="0" w:type="dxa"/>
          </w:tblCellMar>
        </w:tblPrEx>
        <w:trPr>
          <w:trHeight w:val="90" w:hRule="atLeast"/>
        </w:trPr>
        <w:tc>
          <w:tcPr>
            <w:tcW w:w="3020" w:type="dxa"/>
            <w:tcBorders>
              <w:left w:val="single" w:color="auto" w:sz="8" w:space="0"/>
              <w:right w:val="single" w:color="auto" w:sz="8" w:space="0"/>
            </w:tcBorders>
            <w:vAlign w:val="bottom"/>
          </w:tcPr>
          <w:p>
            <w:pPr>
              <w:spacing w:line="0" w:lineRule="atLeast"/>
              <w:rPr>
                <w:rFonts w:eastAsia="Times New Roman"/>
                <w:sz w:val="23"/>
              </w:rPr>
            </w:pPr>
          </w:p>
        </w:tc>
        <w:tc>
          <w:tcPr>
            <w:tcW w:w="1235" w:type="dxa"/>
            <w:tcBorders>
              <w:top w:val="single" w:color="auto" w:sz="4" w:space="0"/>
              <w:right w:val="single" w:color="auto" w:sz="8" w:space="0"/>
            </w:tcBorders>
            <w:vAlign w:val="bottom"/>
          </w:tcPr>
          <w:p>
            <w:pPr>
              <w:spacing w:line="250" w:lineRule="exact"/>
              <w:jc w:val="center"/>
              <w:rPr>
                <w:rFonts w:ascii="宋体" w:hAnsi="宋体"/>
                <w:w w:val="99"/>
                <w:sz w:val="22"/>
              </w:rPr>
            </w:pPr>
            <w:r>
              <w:rPr>
                <w:rFonts w:ascii="宋体" w:hAnsi="宋体"/>
                <w:w w:val="99"/>
                <w:sz w:val="22"/>
              </w:rPr>
              <w:t>其他</w:t>
            </w:r>
          </w:p>
        </w:tc>
        <w:tc>
          <w:tcPr>
            <w:tcW w:w="705" w:type="dxa"/>
            <w:tcBorders>
              <w:top w:val="single" w:color="auto" w:sz="4" w:space="0"/>
            </w:tcBorders>
            <w:vAlign w:val="bottom"/>
          </w:tcPr>
          <w:p>
            <w:pPr>
              <w:spacing w:line="250" w:lineRule="exact"/>
              <w:ind w:left="249"/>
              <w:jc w:val="both"/>
              <w:rPr>
                <w:rFonts w:ascii="宋体" w:hAnsi="宋体"/>
                <w:w w:val="90"/>
                <w:sz w:val="22"/>
              </w:rPr>
            </w:pPr>
            <w:bookmarkStart w:id="4" w:name="_GoBack"/>
            <w:bookmarkEnd w:id="4"/>
            <w:r>
              <w:rPr>
                <w:rFonts w:ascii="宋体" w:hAnsi="宋体"/>
                <w:w w:val="90"/>
                <w:sz w:val="22"/>
              </w:rPr>
              <w:t>5</w:t>
            </w:r>
          </w:p>
        </w:tc>
        <w:tc>
          <w:tcPr>
            <w:tcW w:w="240" w:type="dxa"/>
            <w:tcBorders>
              <w:top w:val="single" w:color="auto" w:sz="4" w:space="0"/>
              <w:right w:val="single" w:color="auto" w:sz="8" w:space="0"/>
            </w:tcBorders>
            <w:vAlign w:val="bottom"/>
          </w:tcPr>
          <w:p>
            <w:pPr>
              <w:spacing w:line="0" w:lineRule="atLeast"/>
              <w:rPr>
                <w:rFonts w:eastAsia="Times New Roman"/>
                <w:sz w:val="23"/>
              </w:rPr>
            </w:pPr>
          </w:p>
        </w:tc>
        <w:tc>
          <w:tcPr>
            <w:tcW w:w="4420" w:type="dxa"/>
            <w:tcBorders>
              <w:right w:val="single" w:color="auto" w:sz="8" w:space="0"/>
            </w:tcBorders>
            <w:vAlign w:val="bottom"/>
          </w:tcPr>
          <w:p>
            <w:pPr>
              <w:spacing w:line="0" w:lineRule="atLeast"/>
              <w:rPr>
                <w:rFonts w:eastAsia="Times New Roman"/>
                <w:sz w:val="23"/>
              </w:rPr>
            </w:pPr>
          </w:p>
        </w:tc>
      </w:tr>
      <w:tr>
        <w:tblPrEx>
          <w:tblLayout w:type="fixed"/>
          <w:tblCellMar>
            <w:top w:w="0" w:type="dxa"/>
            <w:left w:w="0" w:type="dxa"/>
            <w:bottom w:w="0" w:type="dxa"/>
            <w:right w:w="0" w:type="dxa"/>
          </w:tblCellMar>
        </w:tblPrEx>
        <w:trPr>
          <w:trHeight w:val="60" w:hRule="atLeast"/>
        </w:trPr>
        <w:tc>
          <w:tcPr>
            <w:tcW w:w="3020" w:type="dxa"/>
            <w:tcBorders>
              <w:left w:val="single" w:color="auto" w:sz="8" w:space="0"/>
              <w:bottom w:val="single" w:color="auto" w:sz="8" w:space="0"/>
              <w:right w:val="single" w:color="auto" w:sz="8" w:space="0"/>
            </w:tcBorders>
            <w:vAlign w:val="bottom"/>
          </w:tcPr>
          <w:p>
            <w:pPr>
              <w:spacing w:line="0" w:lineRule="atLeast"/>
              <w:rPr>
                <w:rFonts w:eastAsia="Times New Roman"/>
                <w:sz w:val="5"/>
              </w:rPr>
            </w:pPr>
          </w:p>
        </w:tc>
        <w:tc>
          <w:tcPr>
            <w:tcW w:w="1235" w:type="dxa"/>
            <w:tcBorders>
              <w:bottom w:val="single" w:color="auto" w:sz="8" w:space="0"/>
              <w:right w:val="single" w:color="auto" w:sz="8" w:space="0"/>
            </w:tcBorders>
            <w:vAlign w:val="bottom"/>
          </w:tcPr>
          <w:p>
            <w:pPr>
              <w:spacing w:line="0" w:lineRule="atLeast"/>
              <w:rPr>
                <w:rFonts w:eastAsia="Times New Roman"/>
                <w:sz w:val="5"/>
              </w:rPr>
            </w:pPr>
          </w:p>
        </w:tc>
        <w:tc>
          <w:tcPr>
            <w:tcW w:w="705" w:type="dxa"/>
            <w:tcBorders>
              <w:bottom w:val="single" w:color="auto" w:sz="8" w:space="0"/>
            </w:tcBorders>
            <w:vAlign w:val="bottom"/>
          </w:tcPr>
          <w:p>
            <w:pPr>
              <w:spacing w:line="0" w:lineRule="atLeast"/>
              <w:rPr>
                <w:rFonts w:eastAsia="Times New Roman"/>
                <w:sz w:val="5"/>
              </w:rPr>
            </w:pPr>
          </w:p>
        </w:tc>
        <w:tc>
          <w:tcPr>
            <w:tcW w:w="240" w:type="dxa"/>
            <w:tcBorders>
              <w:bottom w:val="single" w:color="auto" w:sz="8" w:space="0"/>
              <w:right w:val="single" w:color="auto" w:sz="8" w:space="0"/>
            </w:tcBorders>
            <w:vAlign w:val="bottom"/>
          </w:tcPr>
          <w:p>
            <w:pPr>
              <w:spacing w:line="0" w:lineRule="atLeast"/>
              <w:rPr>
                <w:rFonts w:eastAsia="Times New Roman"/>
                <w:sz w:val="5"/>
              </w:rPr>
            </w:pPr>
          </w:p>
        </w:tc>
        <w:tc>
          <w:tcPr>
            <w:tcW w:w="4420" w:type="dxa"/>
            <w:tcBorders>
              <w:bottom w:val="single" w:color="auto" w:sz="8" w:space="0"/>
              <w:right w:val="single" w:color="auto" w:sz="8" w:space="0"/>
            </w:tcBorders>
            <w:vAlign w:val="bottom"/>
          </w:tcPr>
          <w:p>
            <w:pPr>
              <w:spacing w:line="0" w:lineRule="atLeast"/>
              <w:rPr>
                <w:rFonts w:eastAsia="Times New Roman"/>
                <w:sz w:val="5"/>
              </w:rPr>
            </w:pPr>
          </w:p>
        </w:tc>
      </w:tr>
      <w:tr>
        <w:tblPrEx>
          <w:tblLayout w:type="fixed"/>
          <w:tblCellMar>
            <w:top w:w="0" w:type="dxa"/>
            <w:left w:w="0" w:type="dxa"/>
            <w:bottom w:w="0" w:type="dxa"/>
            <w:right w:w="0" w:type="dxa"/>
          </w:tblCellMar>
        </w:tblPrEx>
        <w:trPr>
          <w:trHeight w:val="270" w:hRule="atLeast"/>
        </w:trPr>
        <w:tc>
          <w:tcPr>
            <w:tcW w:w="3020" w:type="dxa"/>
            <w:vMerge w:val="restart"/>
            <w:tcBorders>
              <w:left w:val="single" w:color="auto" w:sz="8" w:space="0"/>
              <w:right w:val="single" w:color="auto" w:sz="8" w:space="0"/>
            </w:tcBorders>
            <w:vAlign w:val="bottom"/>
          </w:tcPr>
          <w:p>
            <w:pPr>
              <w:spacing w:line="250" w:lineRule="exact"/>
              <w:jc w:val="center"/>
              <w:rPr>
                <w:rFonts w:ascii="宋体" w:hAnsi="宋体"/>
                <w:w w:val="99"/>
                <w:sz w:val="22"/>
              </w:rPr>
            </w:pPr>
            <w:r>
              <w:rPr>
                <w:rFonts w:ascii="宋体" w:hAnsi="宋体"/>
                <w:w w:val="99"/>
                <w:sz w:val="22"/>
              </w:rPr>
              <w:t>报纸（理论版）论文</w:t>
            </w:r>
          </w:p>
        </w:tc>
        <w:tc>
          <w:tcPr>
            <w:tcW w:w="1235" w:type="dxa"/>
            <w:tcBorders>
              <w:right w:val="single" w:color="auto" w:sz="8" w:space="0"/>
            </w:tcBorders>
            <w:vAlign w:val="bottom"/>
          </w:tcPr>
          <w:p>
            <w:pPr>
              <w:spacing w:line="250" w:lineRule="exact"/>
              <w:jc w:val="center"/>
              <w:rPr>
                <w:rFonts w:ascii="宋体" w:hAnsi="宋体"/>
                <w:w w:val="99"/>
                <w:sz w:val="22"/>
              </w:rPr>
            </w:pPr>
            <w:r>
              <w:rPr>
                <w:rFonts w:ascii="宋体" w:hAnsi="宋体"/>
                <w:w w:val="99"/>
                <w:sz w:val="22"/>
              </w:rPr>
              <w:t>省级</w:t>
            </w:r>
          </w:p>
        </w:tc>
        <w:tc>
          <w:tcPr>
            <w:tcW w:w="705" w:type="dxa"/>
            <w:vAlign w:val="bottom"/>
          </w:tcPr>
          <w:p>
            <w:pPr>
              <w:spacing w:line="250" w:lineRule="exact"/>
              <w:ind w:left="249"/>
              <w:jc w:val="center"/>
              <w:rPr>
                <w:rFonts w:ascii="宋体" w:hAnsi="宋体"/>
                <w:w w:val="99"/>
                <w:sz w:val="22"/>
              </w:rPr>
            </w:pPr>
            <w:r>
              <w:rPr>
                <w:rFonts w:ascii="宋体" w:hAnsi="宋体"/>
                <w:w w:val="99"/>
                <w:sz w:val="22"/>
              </w:rPr>
              <w:t>20</w:t>
            </w:r>
          </w:p>
        </w:tc>
        <w:tc>
          <w:tcPr>
            <w:tcW w:w="240" w:type="dxa"/>
            <w:tcBorders>
              <w:right w:val="single" w:color="auto" w:sz="8" w:space="0"/>
            </w:tcBorders>
            <w:vAlign w:val="bottom"/>
          </w:tcPr>
          <w:p>
            <w:pPr>
              <w:spacing w:line="0" w:lineRule="atLeast"/>
              <w:rPr>
                <w:rFonts w:eastAsia="Times New Roman"/>
                <w:sz w:val="23"/>
              </w:rPr>
            </w:pPr>
          </w:p>
        </w:tc>
        <w:tc>
          <w:tcPr>
            <w:tcW w:w="4420" w:type="dxa"/>
            <w:tcBorders>
              <w:right w:val="single" w:color="auto" w:sz="8" w:space="0"/>
            </w:tcBorders>
            <w:vAlign w:val="bottom"/>
          </w:tcPr>
          <w:p>
            <w:pPr>
              <w:spacing w:line="0" w:lineRule="atLeast"/>
              <w:rPr>
                <w:rFonts w:eastAsia="Times New Roman"/>
                <w:sz w:val="23"/>
              </w:rPr>
            </w:pPr>
          </w:p>
        </w:tc>
      </w:tr>
      <w:tr>
        <w:tblPrEx>
          <w:tblLayout w:type="fixed"/>
          <w:tblCellMar>
            <w:top w:w="0" w:type="dxa"/>
            <w:left w:w="0" w:type="dxa"/>
            <w:bottom w:w="0" w:type="dxa"/>
            <w:right w:w="0" w:type="dxa"/>
          </w:tblCellMar>
        </w:tblPrEx>
        <w:trPr>
          <w:trHeight w:val="62" w:hRule="atLeast"/>
        </w:trPr>
        <w:tc>
          <w:tcPr>
            <w:tcW w:w="3020" w:type="dxa"/>
            <w:vMerge w:val="continue"/>
            <w:tcBorders>
              <w:left w:val="single" w:color="auto" w:sz="8" w:space="0"/>
              <w:right w:val="single" w:color="auto" w:sz="8" w:space="0"/>
            </w:tcBorders>
            <w:vAlign w:val="bottom"/>
          </w:tcPr>
          <w:p>
            <w:pPr>
              <w:spacing w:line="0" w:lineRule="atLeast"/>
              <w:rPr>
                <w:rFonts w:eastAsia="Times New Roman"/>
                <w:sz w:val="5"/>
              </w:rPr>
            </w:pPr>
          </w:p>
        </w:tc>
        <w:tc>
          <w:tcPr>
            <w:tcW w:w="1235" w:type="dxa"/>
            <w:tcBorders>
              <w:bottom w:val="single" w:color="auto" w:sz="8" w:space="0"/>
              <w:right w:val="single" w:color="auto" w:sz="8" w:space="0"/>
            </w:tcBorders>
            <w:vAlign w:val="bottom"/>
          </w:tcPr>
          <w:p>
            <w:pPr>
              <w:spacing w:line="0" w:lineRule="atLeast"/>
              <w:rPr>
                <w:rFonts w:eastAsia="Times New Roman"/>
                <w:sz w:val="5"/>
              </w:rPr>
            </w:pPr>
          </w:p>
        </w:tc>
        <w:tc>
          <w:tcPr>
            <w:tcW w:w="705" w:type="dxa"/>
            <w:tcBorders>
              <w:bottom w:val="single" w:color="auto" w:sz="8" w:space="0"/>
            </w:tcBorders>
            <w:vAlign w:val="bottom"/>
          </w:tcPr>
          <w:p>
            <w:pPr>
              <w:spacing w:line="0" w:lineRule="atLeast"/>
              <w:rPr>
                <w:rFonts w:eastAsia="Times New Roman"/>
                <w:sz w:val="5"/>
              </w:rPr>
            </w:pPr>
          </w:p>
        </w:tc>
        <w:tc>
          <w:tcPr>
            <w:tcW w:w="240" w:type="dxa"/>
            <w:tcBorders>
              <w:bottom w:val="single" w:color="auto" w:sz="8" w:space="0"/>
              <w:right w:val="single" w:color="auto" w:sz="8" w:space="0"/>
            </w:tcBorders>
            <w:vAlign w:val="bottom"/>
          </w:tcPr>
          <w:p>
            <w:pPr>
              <w:spacing w:line="0" w:lineRule="atLeast"/>
              <w:rPr>
                <w:rFonts w:eastAsia="Times New Roman"/>
                <w:sz w:val="5"/>
              </w:rPr>
            </w:pPr>
          </w:p>
        </w:tc>
        <w:tc>
          <w:tcPr>
            <w:tcW w:w="4420" w:type="dxa"/>
            <w:tcBorders>
              <w:bottom w:val="single" w:color="auto" w:sz="8" w:space="0"/>
              <w:right w:val="single" w:color="auto" w:sz="8" w:space="0"/>
            </w:tcBorders>
            <w:vAlign w:val="bottom"/>
          </w:tcPr>
          <w:p>
            <w:pPr>
              <w:spacing w:line="0" w:lineRule="atLeast"/>
              <w:rPr>
                <w:rFonts w:eastAsia="Times New Roman"/>
                <w:sz w:val="5"/>
              </w:rPr>
            </w:pPr>
          </w:p>
        </w:tc>
      </w:tr>
      <w:tr>
        <w:tblPrEx>
          <w:tblLayout w:type="fixed"/>
          <w:tblCellMar>
            <w:top w:w="0" w:type="dxa"/>
            <w:left w:w="0" w:type="dxa"/>
            <w:bottom w:w="0" w:type="dxa"/>
            <w:right w:w="0" w:type="dxa"/>
          </w:tblCellMar>
        </w:tblPrEx>
        <w:trPr>
          <w:trHeight w:val="96" w:hRule="atLeast"/>
        </w:trPr>
        <w:tc>
          <w:tcPr>
            <w:tcW w:w="3020" w:type="dxa"/>
            <w:vMerge w:val="continue"/>
            <w:tcBorders>
              <w:left w:val="single" w:color="auto" w:sz="8" w:space="0"/>
              <w:right w:val="single" w:color="auto" w:sz="8" w:space="0"/>
            </w:tcBorders>
            <w:vAlign w:val="bottom"/>
          </w:tcPr>
          <w:p>
            <w:pPr>
              <w:spacing w:line="0" w:lineRule="atLeast"/>
              <w:rPr>
                <w:rFonts w:eastAsia="Times New Roman"/>
                <w:sz w:val="8"/>
              </w:rPr>
            </w:pPr>
          </w:p>
        </w:tc>
        <w:tc>
          <w:tcPr>
            <w:tcW w:w="1235" w:type="dxa"/>
            <w:vMerge w:val="restart"/>
            <w:tcBorders>
              <w:right w:val="single" w:color="auto" w:sz="8" w:space="0"/>
            </w:tcBorders>
            <w:vAlign w:val="bottom"/>
          </w:tcPr>
          <w:p>
            <w:pPr>
              <w:spacing w:line="250" w:lineRule="exact"/>
              <w:jc w:val="center"/>
              <w:rPr>
                <w:rFonts w:ascii="宋体" w:hAnsi="宋体"/>
                <w:w w:val="99"/>
                <w:sz w:val="22"/>
              </w:rPr>
            </w:pPr>
            <w:r>
              <w:rPr>
                <w:rFonts w:ascii="宋体" w:hAnsi="宋体"/>
                <w:w w:val="99"/>
                <w:sz w:val="22"/>
              </w:rPr>
              <w:t>国家级</w:t>
            </w:r>
          </w:p>
        </w:tc>
        <w:tc>
          <w:tcPr>
            <w:tcW w:w="705" w:type="dxa"/>
            <w:vMerge w:val="restart"/>
            <w:vAlign w:val="bottom"/>
          </w:tcPr>
          <w:p>
            <w:pPr>
              <w:spacing w:line="250" w:lineRule="exact"/>
              <w:ind w:left="249"/>
              <w:jc w:val="center"/>
              <w:rPr>
                <w:rFonts w:ascii="宋体" w:hAnsi="宋体"/>
                <w:w w:val="99"/>
                <w:sz w:val="22"/>
              </w:rPr>
            </w:pPr>
            <w:r>
              <w:rPr>
                <w:rFonts w:ascii="宋体" w:hAnsi="宋体"/>
                <w:w w:val="99"/>
                <w:sz w:val="22"/>
              </w:rPr>
              <w:t>40</w:t>
            </w:r>
          </w:p>
        </w:tc>
        <w:tc>
          <w:tcPr>
            <w:tcW w:w="240" w:type="dxa"/>
            <w:tcBorders>
              <w:right w:val="single" w:color="auto" w:sz="8" w:space="0"/>
            </w:tcBorders>
            <w:vAlign w:val="bottom"/>
          </w:tcPr>
          <w:p>
            <w:pPr>
              <w:spacing w:line="0" w:lineRule="atLeast"/>
              <w:rPr>
                <w:rFonts w:eastAsia="Times New Roman"/>
                <w:sz w:val="8"/>
              </w:rPr>
            </w:pPr>
          </w:p>
        </w:tc>
        <w:tc>
          <w:tcPr>
            <w:tcW w:w="4420" w:type="dxa"/>
            <w:tcBorders>
              <w:right w:val="single" w:color="auto" w:sz="8" w:space="0"/>
            </w:tcBorders>
            <w:vAlign w:val="bottom"/>
          </w:tcPr>
          <w:p>
            <w:pPr>
              <w:spacing w:line="0" w:lineRule="atLeast"/>
              <w:rPr>
                <w:rFonts w:eastAsia="Times New Roman"/>
                <w:sz w:val="8"/>
              </w:rPr>
            </w:pPr>
          </w:p>
        </w:tc>
      </w:tr>
      <w:tr>
        <w:tblPrEx>
          <w:tblLayout w:type="fixed"/>
          <w:tblCellMar>
            <w:top w:w="0" w:type="dxa"/>
            <w:left w:w="0" w:type="dxa"/>
            <w:bottom w:w="0" w:type="dxa"/>
            <w:right w:w="0" w:type="dxa"/>
          </w:tblCellMar>
        </w:tblPrEx>
        <w:trPr>
          <w:trHeight w:val="90" w:hRule="atLeast"/>
        </w:trPr>
        <w:tc>
          <w:tcPr>
            <w:tcW w:w="3020" w:type="dxa"/>
            <w:tcBorders>
              <w:left w:val="single" w:color="auto" w:sz="8" w:space="0"/>
              <w:right w:val="single" w:color="auto" w:sz="8" w:space="0"/>
            </w:tcBorders>
            <w:vAlign w:val="bottom"/>
          </w:tcPr>
          <w:p>
            <w:pPr>
              <w:spacing w:line="0" w:lineRule="atLeast"/>
              <w:rPr>
                <w:rFonts w:eastAsia="Times New Roman"/>
                <w:sz w:val="15"/>
              </w:rPr>
            </w:pPr>
          </w:p>
        </w:tc>
        <w:tc>
          <w:tcPr>
            <w:tcW w:w="1235" w:type="dxa"/>
            <w:vMerge w:val="continue"/>
            <w:tcBorders>
              <w:right w:val="single" w:color="auto" w:sz="8" w:space="0"/>
            </w:tcBorders>
            <w:vAlign w:val="bottom"/>
          </w:tcPr>
          <w:p>
            <w:pPr>
              <w:spacing w:line="0" w:lineRule="atLeast"/>
              <w:rPr>
                <w:rFonts w:eastAsia="Times New Roman"/>
                <w:sz w:val="15"/>
              </w:rPr>
            </w:pPr>
          </w:p>
        </w:tc>
        <w:tc>
          <w:tcPr>
            <w:tcW w:w="705" w:type="dxa"/>
            <w:vMerge w:val="continue"/>
            <w:vAlign w:val="bottom"/>
          </w:tcPr>
          <w:p>
            <w:pPr>
              <w:spacing w:line="0" w:lineRule="atLeast"/>
              <w:rPr>
                <w:rFonts w:eastAsia="Times New Roman"/>
                <w:sz w:val="15"/>
              </w:rPr>
            </w:pPr>
          </w:p>
        </w:tc>
        <w:tc>
          <w:tcPr>
            <w:tcW w:w="240" w:type="dxa"/>
            <w:tcBorders>
              <w:right w:val="single" w:color="auto" w:sz="8" w:space="0"/>
            </w:tcBorders>
            <w:vAlign w:val="bottom"/>
          </w:tcPr>
          <w:p>
            <w:pPr>
              <w:spacing w:line="0" w:lineRule="atLeast"/>
              <w:rPr>
                <w:rFonts w:eastAsia="Times New Roman"/>
                <w:sz w:val="15"/>
              </w:rPr>
            </w:pPr>
          </w:p>
        </w:tc>
        <w:tc>
          <w:tcPr>
            <w:tcW w:w="4420" w:type="dxa"/>
            <w:tcBorders>
              <w:right w:val="single" w:color="auto" w:sz="8" w:space="0"/>
            </w:tcBorders>
            <w:vAlign w:val="bottom"/>
          </w:tcPr>
          <w:p>
            <w:pPr>
              <w:spacing w:line="0" w:lineRule="atLeast"/>
              <w:rPr>
                <w:rFonts w:eastAsia="Times New Roman"/>
                <w:sz w:val="15"/>
              </w:rPr>
            </w:pPr>
          </w:p>
        </w:tc>
      </w:tr>
      <w:tr>
        <w:tblPrEx>
          <w:tblLayout w:type="fixed"/>
          <w:tblCellMar>
            <w:top w:w="0" w:type="dxa"/>
            <w:left w:w="0" w:type="dxa"/>
            <w:bottom w:w="0" w:type="dxa"/>
            <w:right w:w="0" w:type="dxa"/>
          </w:tblCellMar>
        </w:tblPrEx>
        <w:trPr>
          <w:trHeight w:val="90" w:hRule="atLeast"/>
        </w:trPr>
        <w:tc>
          <w:tcPr>
            <w:tcW w:w="3020" w:type="dxa"/>
            <w:tcBorders>
              <w:left w:val="single" w:color="auto" w:sz="8" w:space="0"/>
              <w:bottom w:val="single" w:color="auto" w:sz="8" w:space="0"/>
              <w:right w:val="single" w:color="auto" w:sz="8" w:space="0"/>
            </w:tcBorders>
            <w:vAlign w:val="bottom"/>
          </w:tcPr>
          <w:p>
            <w:pPr>
              <w:spacing w:line="0" w:lineRule="atLeast"/>
              <w:rPr>
                <w:rFonts w:eastAsia="Times New Roman"/>
                <w:sz w:val="5"/>
              </w:rPr>
            </w:pPr>
          </w:p>
        </w:tc>
        <w:tc>
          <w:tcPr>
            <w:tcW w:w="1235" w:type="dxa"/>
            <w:tcBorders>
              <w:bottom w:val="single" w:color="auto" w:sz="8" w:space="0"/>
              <w:right w:val="single" w:color="auto" w:sz="8" w:space="0"/>
            </w:tcBorders>
            <w:vAlign w:val="bottom"/>
          </w:tcPr>
          <w:p>
            <w:pPr>
              <w:spacing w:line="0" w:lineRule="atLeast"/>
              <w:rPr>
                <w:rFonts w:eastAsia="Times New Roman"/>
                <w:sz w:val="5"/>
              </w:rPr>
            </w:pPr>
          </w:p>
        </w:tc>
        <w:tc>
          <w:tcPr>
            <w:tcW w:w="705" w:type="dxa"/>
            <w:tcBorders>
              <w:bottom w:val="single" w:color="auto" w:sz="8" w:space="0"/>
            </w:tcBorders>
            <w:vAlign w:val="bottom"/>
          </w:tcPr>
          <w:p>
            <w:pPr>
              <w:spacing w:line="0" w:lineRule="atLeast"/>
              <w:rPr>
                <w:rFonts w:eastAsia="Times New Roman"/>
                <w:sz w:val="5"/>
              </w:rPr>
            </w:pPr>
          </w:p>
        </w:tc>
        <w:tc>
          <w:tcPr>
            <w:tcW w:w="240" w:type="dxa"/>
            <w:tcBorders>
              <w:bottom w:val="single" w:color="auto" w:sz="8" w:space="0"/>
              <w:right w:val="single" w:color="auto" w:sz="8" w:space="0"/>
            </w:tcBorders>
            <w:vAlign w:val="bottom"/>
          </w:tcPr>
          <w:p>
            <w:pPr>
              <w:spacing w:line="0" w:lineRule="atLeast"/>
              <w:rPr>
                <w:rFonts w:eastAsia="Times New Roman"/>
                <w:sz w:val="5"/>
              </w:rPr>
            </w:pPr>
          </w:p>
        </w:tc>
        <w:tc>
          <w:tcPr>
            <w:tcW w:w="4420" w:type="dxa"/>
            <w:tcBorders>
              <w:bottom w:val="single" w:color="auto" w:sz="8" w:space="0"/>
              <w:right w:val="single" w:color="auto" w:sz="8" w:space="0"/>
            </w:tcBorders>
            <w:vAlign w:val="bottom"/>
          </w:tcPr>
          <w:p>
            <w:pPr>
              <w:spacing w:line="0" w:lineRule="atLeast"/>
              <w:rPr>
                <w:rFonts w:eastAsia="Times New Roman"/>
                <w:sz w:val="5"/>
              </w:rPr>
            </w:pPr>
          </w:p>
        </w:tc>
      </w:tr>
      <w:tr>
        <w:tblPrEx>
          <w:tblLayout w:type="fixed"/>
          <w:tblCellMar>
            <w:top w:w="0" w:type="dxa"/>
            <w:left w:w="0" w:type="dxa"/>
            <w:bottom w:w="0" w:type="dxa"/>
            <w:right w:w="0" w:type="dxa"/>
          </w:tblCellMar>
        </w:tblPrEx>
        <w:trPr>
          <w:trHeight w:val="272" w:hRule="atLeast"/>
        </w:trPr>
        <w:tc>
          <w:tcPr>
            <w:tcW w:w="3020" w:type="dxa"/>
            <w:vMerge w:val="restart"/>
            <w:tcBorders>
              <w:left w:val="single" w:color="auto" w:sz="8" w:space="0"/>
              <w:right w:val="single" w:color="auto" w:sz="8" w:space="0"/>
            </w:tcBorders>
            <w:vAlign w:val="bottom"/>
          </w:tcPr>
          <w:p>
            <w:pPr>
              <w:spacing w:line="250" w:lineRule="exact"/>
              <w:jc w:val="center"/>
              <w:rPr>
                <w:rFonts w:ascii="宋体" w:hAnsi="宋体"/>
                <w:w w:val="99"/>
                <w:sz w:val="22"/>
              </w:rPr>
            </w:pPr>
            <w:r>
              <w:rPr>
                <w:rFonts w:ascii="宋体" w:hAnsi="宋体"/>
                <w:w w:val="99"/>
                <w:sz w:val="22"/>
              </w:rPr>
              <w:t>学会录用征文</w:t>
            </w:r>
          </w:p>
        </w:tc>
        <w:tc>
          <w:tcPr>
            <w:tcW w:w="1235" w:type="dxa"/>
            <w:tcBorders>
              <w:right w:val="single" w:color="auto" w:sz="8" w:space="0"/>
            </w:tcBorders>
            <w:vAlign w:val="bottom"/>
          </w:tcPr>
          <w:p>
            <w:pPr>
              <w:spacing w:line="250" w:lineRule="exact"/>
              <w:jc w:val="center"/>
              <w:rPr>
                <w:rFonts w:ascii="宋体" w:hAnsi="宋体"/>
                <w:w w:val="99"/>
                <w:sz w:val="22"/>
              </w:rPr>
            </w:pPr>
            <w:r>
              <w:rPr>
                <w:rFonts w:ascii="宋体" w:hAnsi="宋体"/>
                <w:w w:val="99"/>
                <w:sz w:val="22"/>
              </w:rPr>
              <w:t>一级学会</w:t>
            </w:r>
          </w:p>
        </w:tc>
        <w:tc>
          <w:tcPr>
            <w:tcW w:w="705" w:type="dxa"/>
            <w:vAlign w:val="bottom"/>
          </w:tcPr>
          <w:p>
            <w:pPr>
              <w:spacing w:line="250" w:lineRule="exact"/>
              <w:ind w:left="249"/>
              <w:jc w:val="center"/>
              <w:rPr>
                <w:rFonts w:ascii="宋体" w:hAnsi="宋体"/>
                <w:w w:val="99"/>
                <w:sz w:val="22"/>
              </w:rPr>
            </w:pPr>
            <w:r>
              <w:rPr>
                <w:rFonts w:ascii="宋体" w:hAnsi="宋体"/>
                <w:w w:val="99"/>
                <w:sz w:val="22"/>
              </w:rPr>
              <w:t>20</w:t>
            </w:r>
          </w:p>
        </w:tc>
        <w:tc>
          <w:tcPr>
            <w:tcW w:w="240" w:type="dxa"/>
            <w:tcBorders>
              <w:right w:val="single" w:color="auto" w:sz="8" w:space="0"/>
            </w:tcBorders>
            <w:vAlign w:val="bottom"/>
          </w:tcPr>
          <w:p>
            <w:pPr>
              <w:spacing w:line="0" w:lineRule="atLeast"/>
              <w:rPr>
                <w:rFonts w:eastAsia="Times New Roman"/>
                <w:sz w:val="23"/>
              </w:rPr>
            </w:pPr>
          </w:p>
        </w:tc>
        <w:tc>
          <w:tcPr>
            <w:tcW w:w="4420" w:type="dxa"/>
            <w:tcBorders>
              <w:right w:val="single" w:color="auto" w:sz="8" w:space="0"/>
            </w:tcBorders>
            <w:vAlign w:val="bottom"/>
          </w:tcPr>
          <w:p>
            <w:pPr>
              <w:spacing w:line="0" w:lineRule="atLeast"/>
              <w:rPr>
                <w:rFonts w:eastAsia="Times New Roman"/>
                <w:sz w:val="23"/>
              </w:rPr>
            </w:pPr>
          </w:p>
        </w:tc>
      </w:tr>
      <w:tr>
        <w:tblPrEx>
          <w:tblLayout w:type="fixed"/>
          <w:tblCellMar>
            <w:top w:w="0" w:type="dxa"/>
            <w:left w:w="0" w:type="dxa"/>
            <w:bottom w:w="0" w:type="dxa"/>
            <w:right w:w="0" w:type="dxa"/>
          </w:tblCellMar>
        </w:tblPrEx>
        <w:trPr>
          <w:trHeight w:val="60" w:hRule="atLeast"/>
        </w:trPr>
        <w:tc>
          <w:tcPr>
            <w:tcW w:w="3020" w:type="dxa"/>
            <w:vMerge w:val="continue"/>
            <w:tcBorders>
              <w:left w:val="single" w:color="auto" w:sz="8" w:space="0"/>
              <w:right w:val="single" w:color="auto" w:sz="8" w:space="0"/>
            </w:tcBorders>
            <w:vAlign w:val="bottom"/>
          </w:tcPr>
          <w:p>
            <w:pPr>
              <w:spacing w:line="0" w:lineRule="atLeast"/>
              <w:rPr>
                <w:rFonts w:eastAsia="Times New Roman"/>
                <w:sz w:val="5"/>
              </w:rPr>
            </w:pPr>
          </w:p>
        </w:tc>
        <w:tc>
          <w:tcPr>
            <w:tcW w:w="1235" w:type="dxa"/>
            <w:tcBorders>
              <w:bottom w:val="single" w:color="auto" w:sz="8" w:space="0"/>
              <w:right w:val="single" w:color="auto" w:sz="8" w:space="0"/>
            </w:tcBorders>
            <w:vAlign w:val="bottom"/>
          </w:tcPr>
          <w:p>
            <w:pPr>
              <w:spacing w:line="0" w:lineRule="atLeast"/>
              <w:rPr>
                <w:rFonts w:eastAsia="Times New Roman"/>
                <w:sz w:val="5"/>
              </w:rPr>
            </w:pPr>
          </w:p>
        </w:tc>
        <w:tc>
          <w:tcPr>
            <w:tcW w:w="705" w:type="dxa"/>
            <w:tcBorders>
              <w:bottom w:val="single" w:color="auto" w:sz="8" w:space="0"/>
            </w:tcBorders>
            <w:vAlign w:val="bottom"/>
          </w:tcPr>
          <w:p>
            <w:pPr>
              <w:spacing w:line="0" w:lineRule="atLeast"/>
              <w:rPr>
                <w:rFonts w:eastAsia="Times New Roman"/>
                <w:sz w:val="5"/>
              </w:rPr>
            </w:pPr>
          </w:p>
        </w:tc>
        <w:tc>
          <w:tcPr>
            <w:tcW w:w="240" w:type="dxa"/>
            <w:tcBorders>
              <w:bottom w:val="single" w:color="auto" w:sz="8" w:space="0"/>
              <w:right w:val="single" w:color="auto" w:sz="8" w:space="0"/>
            </w:tcBorders>
            <w:vAlign w:val="bottom"/>
          </w:tcPr>
          <w:p>
            <w:pPr>
              <w:spacing w:line="0" w:lineRule="atLeast"/>
              <w:rPr>
                <w:rFonts w:eastAsia="Times New Roman"/>
                <w:sz w:val="5"/>
              </w:rPr>
            </w:pPr>
          </w:p>
        </w:tc>
        <w:tc>
          <w:tcPr>
            <w:tcW w:w="4420" w:type="dxa"/>
            <w:tcBorders>
              <w:bottom w:val="single" w:color="auto" w:sz="8" w:space="0"/>
              <w:right w:val="single" w:color="auto" w:sz="8" w:space="0"/>
            </w:tcBorders>
            <w:vAlign w:val="bottom"/>
          </w:tcPr>
          <w:p>
            <w:pPr>
              <w:spacing w:line="0" w:lineRule="atLeast"/>
              <w:rPr>
                <w:rFonts w:eastAsia="Times New Roman"/>
                <w:sz w:val="5"/>
              </w:rPr>
            </w:pPr>
          </w:p>
        </w:tc>
      </w:tr>
      <w:tr>
        <w:tblPrEx>
          <w:tblLayout w:type="fixed"/>
          <w:tblCellMar>
            <w:top w:w="0" w:type="dxa"/>
            <w:left w:w="0" w:type="dxa"/>
            <w:bottom w:w="0" w:type="dxa"/>
            <w:right w:w="0" w:type="dxa"/>
          </w:tblCellMar>
        </w:tblPrEx>
        <w:trPr>
          <w:trHeight w:val="95" w:hRule="atLeast"/>
        </w:trPr>
        <w:tc>
          <w:tcPr>
            <w:tcW w:w="3020" w:type="dxa"/>
            <w:vMerge w:val="continue"/>
            <w:tcBorders>
              <w:left w:val="single" w:color="auto" w:sz="8" w:space="0"/>
              <w:right w:val="single" w:color="auto" w:sz="8" w:space="0"/>
            </w:tcBorders>
            <w:vAlign w:val="bottom"/>
          </w:tcPr>
          <w:p>
            <w:pPr>
              <w:spacing w:line="0" w:lineRule="atLeast"/>
              <w:rPr>
                <w:rFonts w:eastAsia="Times New Roman"/>
                <w:sz w:val="8"/>
              </w:rPr>
            </w:pPr>
          </w:p>
        </w:tc>
        <w:tc>
          <w:tcPr>
            <w:tcW w:w="1235" w:type="dxa"/>
            <w:vMerge w:val="restart"/>
            <w:tcBorders>
              <w:right w:val="single" w:color="auto" w:sz="8" w:space="0"/>
            </w:tcBorders>
            <w:vAlign w:val="bottom"/>
          </w:tcPr>
          <w:p>
            <w:pPr>
              <w:spacing w:line="250" w:lineRule="exact"/>
              <w:jc w:val="center"/>
              <w:rPr>
                <w:rFonts w:ascii="宋体" w:hAnsi="宋体"/>
                <w:w w:val="99"/>
                <w:sz w:val="22"/>
              </w:rPr>
            </w:pPr>
            <w:r>
              <w:rPr>
                <w:rFonts w:ascii="宋体" w:hAnsi="宋体"/>
                <w:w w:val="99"/>
                <w:sz w:val="22"/>
              </w:rPr>
              <w:t>二级学会</w:t>
            </w:r>
          </w:p>
        </w:tc>
        <w:tc>
          <w:tcPr>
            <w:tcW w:w="705" w:type="dxa"/>
            <w:vMerge w:val="restart"/>
            <w:vAlign w:val="bottom"/>
          </w:tcPr>
          <w:p>
            <w:pPr>
              <w:spacing w:line="250" w:lineRule="exact"/>
              <w:ind w:left="249"/>
              <w:jc w:val="center"/>
              <w:rPr>
                <w:rFonts w:ascii="宋体" w:hAnsi="宋体"/>
                <w:w w:val="99"/>
                <w:sz w:val="22"/>
              </w:rPr>
            </w:pPr>
            <w:r>
              <w:rPr>
                <w:rFonts w:ascii="宋体" w:hAnsi="宋体"/>
                <w:w w:val="99"/>
                <w:sz w:val="22"/>
              </w:rPr>
              <w:t>10</w:t>
            </w:r>
          </w:p>
        </w:tc>
        <w:tc>
          <w:tcPr>
            <w:tcW w:w="240" w:type="dxa"/>
            <w:tcBorders>
              <w:right w:val="single" w:color="auto" w:sz="8" w:space="0"/>
            </w:tcBorders>
            <w:vAlign w:val="bottom"/>
          </w:tcPr>
          <w:p>
            <w:pPr>
              <w:spacing w:line="0" w:lineRule="atLeast"/>
              <w:rPr>
                <w:rFonts w:eastAsia="Times New Roman"/>
                <w:sz w:val="8"/>
              </w:rPr>
            </w:pPr>
          </w:p>
        </w:tc>
        <w:tc>
          <w:tcPr>
            <w:tcW w:w="4420" w:type="dxa"/>
            <w:tcBorders>
              <w:right w:val="single" w:color="auto" w:sz="8" w:space="0"/>
            </w:tcBorders>
            <w:vAlign w:val="bottom"/>
          </w:tcPr>
          <w:p>
            <w:pPr>
              <w:spacing w:line="0" w:lineRule="atLeast"/>
              <w:rPr>
                <w:rFonts w:eastAsia="Times New Roman"/>
                <w:sz w:val="8"/>
              </w:rPr>
            </w:pPr>
          </w:p>
        </w:tc>
      </w:tr>
      <w:tr>
        <w:tblPrEx>
          <w:tblLayout w:type="fixed"/>
          <w:tblCellMar>
            <w:top w:w="0" w:type="dxa"/>
            <w:left w:w="0" w:type="dxa"/>
            <w:bottom w:w="0" w:type="dxa"/>
            <w:right w:w="0" w:type="dxa"/>
          </w:tblCellMar>
        </w:tblPrEx>
        <w:trPr>
          <w:trHeight w:val="175" w:hRule="atLeast"/>
        </w:trPr>
        <w:tc>
          <w:tcPr>
            <w:tcW w:w="3020" w:type="dxa"/>
            <w:tcBorders>
              <w:left w:val="single" w:color="auto" w:sz="8" w:space="0"/>
              <w:right w:val="single" w:color="auto" w:sz="8" w:space="0"/>
            </w:tcBorders>
            <w:vAlign w:val="bottom"/>
          </w:tcPr>
          <w:p>
            <w:pPr>
              <w:spacing w:line="0" w:lineRule="atLeast"/>
              <w:rPr>
                <w:rFonts w:eastAsia="Times New Roman"/>
                <w:sz w:val="15"/>
              </w:rPr>
            </w:pPr>
          </w:p>
        </w:tc>
        <w:tc>
          <w:tcPr>
            <w:tcW w:w="1235" w:type="dxa"/>
            <w:vMerge w:val="continue"/>
            <w:tcBorders>
              <w:right w:val="single" w:color="auto" w:sz="8" w:space="0"/>
            </w:tcBorders>
            <w:vAlign w:val="bottom"/>
          </w:tcPr>
          <w:p>
            <w:pPr>
              <w:spacing w:line="0" w:lineRule="atLeast"/>
              <w:rPr>
                <w:rFonts w:eastAsia="Times New Roman"/>
                <w:sz w:val="15"/>
              </w:rPr>
            </w:pPr>
          </w:p>
        </w:tc>
        <w:tc>
          <w:tcPr>
            <w:tcW w:w="705" w:type="dxa"/>
            <w:vMerge w:val="continue"/>
            <w:vAlign w:val="bottom"/>
          </w:tcPr>
          <w:p>
            <w:pPr>
              <w:spacing w:line="0" w:lineRule="atLeast"/>
              <w:rPr>
                <w:rFonts w:eastAsia="Times New Roman"/>
                <w:sz w:val="15"/>
              </w:rPr>
            </w:pPr>
          </w:p>
        </w:tc>
        <w:tc>
          <w:tcPr>
            <w:tcW w:w="240" w:type="dxa"/>
            <w:tcBorders>
              <w:right w:val="single" w:color="auto" w:sz="8" w:space="0"/>
            </w:tcBorders>
            <w:vAlign w:val="bottom"/>
          </w:tcPr>
          <w:p>
            <w:pPr>
              <w:spacing w:line="0" w:lineRule="atLeast"/>
              <w:rPr>
                <w:rFonts w:eastAsia="Times New Roman"/>
                <w:sz w:val="15"/>
              </w:rPr>
            </w:pPr>
          </w:p>
        </w:tc>
        <w:tc>
          <w:tcPr>
            <w:tcW w:w="4420" w:type="dxa"/>
            <w:tcBorders>
              <w:right w:val="single" w:color="auto" w:sz="8" w:space="0"/>
            </w:tcBorders>
            <w:vAlign w:val="bottom"/>
          </w:tcPr>
          <w:p>
            <w:pPr>
              <w:spacing w:line="0" w:lineRule="atLeast"/>
              <w:rPr>
                <w:rFonts w:eastAsia="Times New Roman"/>
                <w:sz w:val="15"/>
              </w:rPr>
            </w:pPr>
          </w:p>
        </w:tc>
      </w:tr>
      <w:tr>
        <w:tblPrEx>
          <w:tblLayout w:type="fixed"/>
          <w:tblCellMar>
            <w:top w:w="0" w:type="dxa"/>
            <w:left w:w="0" w:type="dxa"/>
            <w:bottom w:w="0" w:type="dxa"/>
            <w:right w:w="0" w:type="dxa"/>
          </w:tblCellMar>
        </w:tblPrEx>
        <w:trPr>
          <w:trHeight w:val="62" w:hRule="atLeast"/>
        </w:trPr>
        <w:tc>
          <w:tcPr>
            <w:tcW w:w="3020" w:type="dxa"/>
            <w:tcBorders>
              <w:left w:val="single" w:color="auto" w:sz="8" w:space="0"/>
              <w:bottom w:val="single" w:color="auto" w:sz="8" w:space="0"/>
              <w:right w:val="single" w:color="auto" w:sz="8" w:space="0"/>
            </w:tcBorders>
            <w:vAlign w:val="bottom"/>
          </w:tcPr>
          <w:p>
            <w:pPr>
              <w:spacing w:line="0" w:lineRule="atLeast"/>
              <w:rPr>
                <w:rFonts w:eastAsia="Times New Roman"/>
                <w:sz w:val="5"/>
              </w:rPr>
            </w:pPr>
          </w:p>
        </w:tc>
        <w:tc>
          <w:tcPr>
            <w:tcW w:w="1235" w:type="dxa"/>
            <w:tcBorders>
              <w:bottom w:val="single" w:color="auto" w:sz="8" w:space="0"/>
              <w:right w:val="single" w:color="auto" w:sz="8" w:space="0"/>
            </w:tcBorders>
            <w:vAlign w:val="bottom"/>
          </w:tcPr>
          <w:p>
            <w:pPr>
              <w:spacing w:line="0" w:lineRule="atLeast"/>
              <w:rPr>
                <w:rFonts w:eastAsia="Times New Roman"/>
                <w:sz w:val="5"/>
              </w:rPr>
            </w:pPr>
          </w:p>
        </w:tc>
        <w:tc>
          <w:tcPr>
            <w:tcW w:w="705" w:type="dxa"/>
            <w:tcBorders>
              <w:bottom w:val="single" w:color="auto" w:sz="8" w:space="0"/>
            </w:tcBorders>
            <w:vAlign w:val="bottom"/>
          </w:tcPr>
          <w:p>
            <w:pPr>
              <w:spacing w:line="0" w:lineRule="atLeast"/>
              <w:rPr>
                <w:rFonts w:eastAsia="Times New Roman"/>
                <w:sz w:val="5"/>
              </w:rPr>
            </w:pPr>
          </w:p>
        </w:tc>
        <w:tc>
          <w:tcPr>
            <w:tcW w:w="240" w:type="dxa"/>
            <w:tcBorders>
              <w:bottom w:val="single" w:color="auto" w:sz="8" w:space="0"/>
              <w:right w:val="single" w:color="auto" w:sz="8" w:space="0"/>
            </w:tcBorders>
            <w:vAlign w:val="bottom"/>
          </w:tcPr>
          <w:p>
            <w:pPr>
              <w:spacing w:line="0" w:lineRule="atLeast"/>
              <w:rPr>
                <w:rFonts w:eastAsia="Times New Roman"/>
                <w:sz w:val="5"/>
              </w:rPr>
            </w:pPr>
          </w:p>
        </w:tc>
        <w:tc>
          <w:tcPr>
            <w:tcW w:w="4420" w:type="dxa"/>
            <w:tcBorders>
              <w:bottom w:val="single" w:color="auto" w:sz="8" w:space="0"/>
              <w:right w:val="single" w:color="auto" w:sz="8" w:space="0"/>
            </w:tcBorders>
            <w:vAlign w:val="bottom"/>
          </w:tcPr>
          <w:p>
            <w:pPr>
              <w:spacing w:line="0" w:lineRule="atLeast"/>
              <w:rPr>
                <w:rFonts w:eastAsia="Times New Roman"/>
                <w:sz w:val="5"/>
              </w:rPr>
            </w:pPr>
          </w:p>
        </w:tc>
      </w:tr>
      <w:tr>
        <w:tblPrEx>
          <w:tblLayout w:type="fixed"/>
          <w:tblCellMar>
            <w:top w:w="0" w:type="dxa"/>
            <w:left w:w="0" w:type="dxa"/>
            <w:bottom w:w="0" w:type="dxa"/>
            <w:right w:w="0" w:type="dxa"/>
          </w:tblCellMar>
        </w:tblPrEx>
        <w:trPr>
          <w:trHeight w:val="271" w:hRule="atLeast"/>
        </w:trPr>
        <w:tc>
          <w:tcPr>
            <w:tcW w:w="3020" w:type="dxa"/>
            <w:vMerge w:val="restart"/>
            <w:tcBorders>
              <w:left w:val="single" w:color="auto" w:sz="8" w:space="0"/>
              <w:right w:val="single" w:color="auto" w:sz="8" w:space="0"/>
            </w:tcBorders>
            <w:vAlign w:val="bottom"/>
          </w:tcPr>
          <w:p>
            <w:pPr>
              <w:spacing w:line="250" w:lineRule="exact"/>
              <w:jc w:val="center"/>
              <w:rPr>
                <w:rFonts w:ascii="宋体" w:hAnsi="宋体"/>
                <w:w w:val="99"/>
                <w:sz w:val="22"/>
              </w:rPr>
            </w:pPr>
            <w:r>
              <w:rPr>
                <w:rFonts w:ascii="宋体" w:hAnsi="宋体"/>
                <w:w w:val="99"/>
                <w:sz w:val="22"/>
              </w:rPr>
              <w:t>大学生科研创新基金项目</w:t>
            </w:r>
          </w:p>
        </w:tc>
        <w:tc>
          <w:tcPr>
            <w:tcW w:w="1235" w:type="dxa"/>
            <w:tcBorders>
              <w:right w:val="single" w:color="auto" w:sz="8" w:space="0"/>
            </w:tcBorders>
            <w:vAlign w:val="bottom"/>
          </w:tcPr>
          <w:p>
            <w:pPr>
              <w:spacing w:line="250" w:lineRule="exact"/>
              <w:jc w:val="center"/>
              <w:rPr>
                <w:rFonts w:ascii="宋体" w:hAnsi="宋体"/>
                <w:w w:val="99"/>
                <w:sz w:val="22"/>
              </w:rPr>
            </w:pPr>
            <w:r>
              <w:rPr>
                <w:rFonts w:ascii="宋体" w:hAnsi="宋体"/>
                <w:w w:val="99"/>
                <w:sz w:val="22"/>
              </w:rPr>
              <w:t>院级</w:t>
            </w:r>
          </w:p>
        </w:tc>
        <w:tc>
          <w:tcPr>
            <w:tcW w:w="705" w:type="dxa"/>
            <w:vAlign w:val="bottom"/>
          </w:tcPr>
          <w:p>
            <w:pPr>
              <w:spacing w:line="250" w:lineRule="exact"/>
              <w:ind w:left="249"/>
              <w:jc w:val="center"/>
              <w:rPr>
                <w:rFonts w:ascii="宋体" w:hAnsi="宋体"/>
                <w:w w:val="90"/>
                <w:sz w:val="22"/>
              </w:rPr>
            </w:pPr>
            <w:r>
              <w:rPr>
                <w:rFonts w:ascii="宋体" w:hAnsi="宋体"/>
                <w:w w:val="90"/>
                <w:sz w:val="22"/>
              </w:rPr>
              <w:t>4</w:t>
            </w:r>
          </w:p>
        </w:tc>
        <w:tc>
          <w:tcPr>
            <w:tcW w:w="240" w:type="dxa"/>
            <w:tcBorders>
              <w:right w:val="single" w:color="auto" w:sz="8" w:space="0"/>
            </w:tcBorders>
            <w:vAlign w:val="bottom"/>
          </w:tcPr>
          <w:p>
            <w:pPr>
              <w:spacing w:line="0" w:lineRule="atLeast"/>
              <w:rPr>
                <w:rFonts w:eastAsia="Times New Roman"/>
                <w:sz w:val="23"/>
              </w:rPr>
            </w:pPr>
          </w:p>
        </w:tc>
        <w:tc>
          <w:tcPr>
            <w:tcW w:w="4420" w:type="dxa"/>
            <w:tcBorders>
              <w:right w:val="single" w:color="auto" w:sz="8" w:space="0"/>
            </w:tcBorders>
            <w:vAlign w:val="bottom"/>
          </w:tcPr>
          <w:p>
            <w:pPr>
              <w:spacing w:line="0" w:lineRule="atLeast"/>
              <w:rPr>
                <w:rFonts w:eastAsia="Times New Roman"/>
                <w:sz w:val="23"/>
              </w:rPr>
            </w:pPr>
          </w:p>
        </w:tc>
      </w:tr>
      <w:tr>
        <w:tblPrEx>
          <w:tblLayout w:type="fixed"/>
          <w:tblCellMar>
            <w:top w:w="0" w:type="dxa"/>
            <w:left w:w="0" w:type="dxa"/>
            <w:bottom w:w="0" w:type="dxa"/>
            <w:right w:w="0" w:type="dxa"/>
          </w:tblCellMar>
        </w:tblPrEx>
        <w:trPr>
          <w:trHeight w:val="61" w:hRule="atLeast"/>
        </w:trPr>
        <w:tc>
          <w:tcPr>
            <w:tcW w:w="3020" w:type="dxa"/>
            <w:vMerge w:val="continue"/>
            <w:tcBorders>
              <w:left w:val="single" w:color="auto" w:sz="8" w:space="0"/>
              <w:right w:val="single" w:color="auto" w:sz="8" w:space="0"/>
            </w:tcBorders>
            <w:vAlign w:val="bottom"/>
          </w:tcPr>
          <w:p>
            <w:pPr>
              <w:spacing w:line="0" w:lineRule="atLeast"/>
              <w:rPr>
                <w:rFonts w:eastAsia="Times New Roman"/>
                <w:sz w:val="5"/>
              </w:rPr>
            </w:pPr>
          </w:p>
        </w:tc>
        <w:tc>
          <w:tcPr>
            <w:tcW w:w="1235" w:type="dxa"/>
            <w:tcBorders>
              <w:bottom w:val="single" w:color="auto" w:sz="8" w:space="0"/>
              <w:right w:val="single" w:color="auto" w:sz="8" w:space="0"/>
            </w:tcBorders>
            <w:vAlign w:val="bottom"/>
          </w:tcPr>
          <w:p>
            <w:pPr>
              <w:spacing w:line="0" w:lineRule="atLeast"/>
              <w:rPr>
                <w:rFonts w:eastAsia="Times New Roman"/>
                <w:sz w:val="5"/>
              </w:rPr>
            </w:pPr>
          </w:p>
        </w:tc>
        <w:tc>
          <w:tcPr>
            <w:tcW w:w="705" w:type="dxa"/>
            <w:tcBorders>
              <w:bottom w:val="single" w:color="auto" w:sz="8" w:space="0"/>
            </w:tcBorders>
            <w:vAlign w:val="bottom"/>
          </w:tcPr>
          <w:p>
            <w:pPr>
              <w:spacing w:line="0" w:lineRule="atLeast"/>
              <w:rPr>
                <w:rFonts w:eastAsia="Times New Roman"/>
                <w:sz w:val="5"/>
              </w:rPr>
            </w:pPr>
          </w:p>
        </w:tc>
        <w:tc>
          <w:tcPr>
            <w:tcW w:w="240" w:type="dxa"/>
            <w:tcBorders>
              <w:bottom w:val="single" w:color="auto" w:sz="8" w:space="0"/>
              <w:right w:val="single" w:color="auto" w:sz="8" w:space="0"/>
            </w:tcBorders>
            <w:vAlign w:val="bottom"/>
          </w:tcPr>
          <w:p>
            <w:pPr>
              <w:spacing w:line="0" w:lineRule="atLeast"/>
              <w:rPr>
                <w:rFonts w:eastAsia="Times New Roman"/>
                <w:sz w:val="5"/>
              </w:rPr>
            </w:pPr>
          </w:p>
        </w:tc>
        <w:tc>
          <w:tcPr>
            <w:tcW w:w="4420" w:type="dxa"/>
            <w:tcBorders>
              <w:right w:val="single" w:color="auto" w:sz="8" w:space="0"/>
            </w:tcBorders>
            <w:vAlign w:val="bottom"/>
          </w:tcPr>
          <w:p>
            <w:pPr>
              <w:spacing w:line="0" w:lineRule="atLeast"/>
              <w:rPr>
                <w:rFonts w:eastAsia="Times New Roman"/>
                <w:sz w:val="5"/>
              </w:rPr>
            </w:pPr>
          </w:p>
        </w:tc>
      </w:tr>
      <w:tr>
        <w:tblPrEx>
          <w:tblLayout w:type="fixed"/>
          <w:tblCellMar>
            <w:top w:w="0" w:type="dxa"/>
            <w:left w:w="0" w:type="dxa"/>
            <w:bottom w:w="0" w:type="dxa"/>
            <w:right w:w="0" w:type="dxa"/>
          </w:tblCellMar>
        </w:tblPrEx>
        <w:trPr>
          <w:trHeight w:val="94" w:hRule="atLeast"/>
        </w:trPr>
        <w:tc>
          <w:tcPr>
            <w:tcW w:w="3020" w:type="dxa"/>
            <w:vMerge w:val="continue"/>
            <w:tcBorders>
              <w:left w:val="single" w:color="auto" w:sz="8" w:space="0"/>
              <w:right w:val="single" w:color="auto" w:sz="8" w:space="0"/>
            </w:tcBorders>
            <w:vAlign w:val="bottom"/>
          </w:tcPr>
          <w:p>
            <w:pPr>
              <w:spacing w:line="0" w:lineRule="atLeast"/>
              <w:rPr>
                <w:rFonts w:eastAsia="Times New Roman"/>
                <w:sz w:val="8"/>
              </w:rPr>
            </w:pPr>
          </w:p>
        </w:tc>
        <w:tc>
          <w:tcPr>
            <w:tcW w:w="1235" w:type="dxa"/>
            <w:vMerge w:val="restart"/>
            <w:tcBorders>
              <w:right w:val="single" w:color="auto" w:sz="8" w:space="0"/>
            </w:tcBorders>
            <w:vAlign w:val="bottom"/>
          </w:tcPr>
          <w:p>
            <w:pPr>
              <w:spacing w:line="250" w:lineRule="exact"/>
              <w:jc w:val="center"/>
              <w:rPr>
                <w:rFonts w:ascii="宋体" w:hAnsi="宋体"/>
                <w:w w:val="99"/>
                <w:sz w:val="22"/>
              </w:rPr>
            </w:pPr>
            <w:r>
              <w:rPr>
                <w:rFonts w:ascii="宋体" w:hAnsi="宋体"/>
                <w:w w:val="99"/>
                <w:sz w:val="22"/>
              </w:rPr>
              <w:t>校级</w:t>
            </w:r>
          </w:p>
        </w:tc>
        <w:tc>
          <w:tcPr>
            <w:tcW w:w="705" w:type="dxa"/>
            <w:vMerge w:val="restart"/>
            <w:vAlign w:val="bottom"/>
          </w:tcPr>
          <w:p>
            <w:pPr>
              <w:spacing w:line="250" w:lineRule="exact"/>
              <w:ind w:left="249"/>
              <w:jc w:val="center"/>
              <w:rPr>
                <w:rFonts w:ascii="宋体" w:hAnsi="宋体"/>
                <w:w w:val="99"/>
                <w:sz w:val="22"/>
              </w:rPr>
            </w:pPr>
            <w:r>
              <w:rPr>
                <w:rFonts w:ascii="宋体" w:hAnsi="宋体"/>
                <w:w w:val="99"/>
                <w:sz w:val="22"/>
              </w:rPr>
              <w:t>15</w:t>
            </w:r>
          </w:p>
        </w:tc>
        <w:tc>
          <w:tcPr>
            <w:tcW w:w="240" w:type="dxa"/>
            <w:tcBorders>
              <w:right w:val="single" w:color="auto" w:sz="8" w:space="0"/>
            </w:tcBorders>
            <w:vAlign w:val="bottom"/>
          </w:tcPr>
          <w:p>
            <w:pPr>
              <w:spacing w:line="0" w:lineRule="atLeast"/>
              <w:rPr>
                <w:rFonts w:eastAsia="Times New Roman"/>
                <w:sz w:val="8"/>
              </w:rPr>
            </w:pPr>
          </w:p>
        </w:tc>
        <w:tc>
          <w:tcPr>
            <w:tcW w:w="4420" w:type="dxa"/>
            <w:tcBorders>
              <w:right w:val="single" w:color="auto" w:sz="8" w:space="0"/>
            </w:tcBorders>
            <w:vAlign w:val="bottom"/>
          </w:tcPr>
          <w:p>
            <w:pPr>
              <w:spacing w:line="0" w:lineRule="atLeast"/>
              <w:rPr>
                <w:rFonts w:eastAsia="Times New Roman"/>
                <w:sz w:val="8"/>
              </w:rPr>
            </w:pPr>
          </w:p>
        </w:tc>
      </w:tr>
      <w:tr>
        <w:tblPrEx>
          <w:tblLayout w:type="fixed"/>
          <w:tblCellMar>
            <w:top w:w="0" w:type="dxa"/>
            <w:left w:w="0" w:type="dxa"/>
            <w:bottom w:w="0" w:type="dxa"/>
            <w:right w:w="0" w:type="dxa"/>
          </w:tblCellMar>
        </w:tblPrEx>
        <w:trPr>
          <w:trHeight w:val="178" w:hRule="atLeast"/>
        </w:trPr>
        <w:tc>
          <w:tcPr>
            <w:tcW w:w="3020" w:type="dxa"/>
            <w:tcBorders>
              <w:left w:val="single" w:color="auto" w:sz="8" w:space="0"/>
              <w:right w:val="single" w:color="auto" w:sz="8" w:space="0"/>
            </w:tcBorders>
            <w:vAlign w:val="bottom"/>
          </w:tcPr>
          <w:p>
            <w:pPr>
              <w:spacing w:line="0" w:lineRule="atLeast"/>
              <w:rPr>
                <w:rFonts w:eastAsia="Times New Roman"/>
                <w:sz w:val="15"/>
              </w:rPr>
            </w:pPr>
          </w:p>
        </w:tc>
        <w:tc>
          <w:tcPr>
            <w:tcW w:w="1235" w:type="dxa"/>
            <w:vMerge w:val="continue"/>
            <w:tcBorders>
              <w:right w:val="single" w:color="auto" w:sz="8" w:space="0"/>
            </w:tcBorders>
            <w:vAlign w:val="bottom"/>
          </w:tcPr>
          <w:p>
            <w:pPr>
              <w:spacing w:line="0" w:lineRule="atLeast"/>
              <w:rPr>
                <w:rFonts w:eastAsia="Times New Roman"/>
                <w:sz w:val="15"/>
              </w:rPr>
            </w:pPr>
          </w:p>
        </w:tc>
        <w:tc>
          <w:tcPr>
            <w:tcW w:w="705" w:type="dxa"/>
            <w:vMerge w:val="continue"/>
            <w:vAlign w:val="bottom"/>
          </w:tcPr>
          <w:p>
            <w:pPr>
              <w:spacing w:line="0" w:lineRule="atLeast"/>
              <w:rPr>
                <w:rFonts w:eastAsia="Times New Roman"/>
                <w:sz w:val="15"/>
              </w:rPr>
            </w:pPr>
          </w:p>
        </w:tc>
        <w:tc>
          <w:tcPr>
            <w:tcW w:w="240" w:type="dxa"/>
            <w:tcBorders>
              <w:right w:val="single" w:color="auto" w:sz="8" w:space="0"/>
            </w:tcBorders>
            <w:vAlign w:val="bottom"/>
          </w:tcPr>
          <w:p>
            <w:pPr>
              <w:spacing w:line="0" w:lineRule="atLeast"/>
              <w:rPr>
                <w:rFonts w:eastAsia="Times New Roman"/>
                <w:sz w:val="15"/>
              </w:rPr>
            </w:pPr>
          </w:p>
        </w:tc>
        <w:tc>
          <w:tcPr>
            <w:tcW w:w="4420" w:type="dxa"/>
            <w:tcBorders>
              <w:right w:val="single" w:color="auto" w:sz="8" w:space="0"/>
            </w:tcBorders>
            <w:vAlign w:val="bottom"/>
          </w:tcPr>
          <w:p>
            <w:pPr>
              <w:spacing w:line="0" w:lineRule="atLeast"/>
              <w:rPr>
                <w:rFonts w:eastAsia="Times New Roman"/>
                <w:sz w:val="15"/>
              </w:rPr>
            </w:pPr>
          </w:p>
        </w:tc>
      </w:tr>
      <w:tr>
        <w:tblPrEx>
          <w:tblLayout w:type="fixed"/>
          <w:tblCellMar>
            <w:top w:w="0" w:type="dxa"/>
            <w:left w:w="0" w:type="dxa"/>
            <w:bottom w:w="0" w:type="dxa"/>
            <w:right w:w="0" w:type="dxa"/>
          </w:tblCellMar>
        </w:tblPrEx>
        <w:trPr>
          <w:trHeight w:val="60" w:hRule="atLeast"/>
        </w:trPr>
        <w:tc>
          <w:tcPr>
            <w:tcW w:w="3020" w:type="dxa"/>
            <w:tcBorders>
              <w:left w:val="single" w:color="auto" w:sz="8" w:space="0"/>
              <w:bottom w:val="single" w:color="auto" w:sz="8" w:space="0"/>
              <w:right w:val="single" w:color="auto" w:sz="8" w:space="0"/>
            </w:tcBorders>
            <w:vAlign w:val="bottom"/>
          </w:tcPr>
          <w:p>
            <w:pPr>
              <w:spacing w:line="0" w:lineRule="atLeast"/>
              <w:rPr>
                <w:rFonts w:eastAsia="Times New Roman"/>
                <w:sz w:val="5"/>
              </w:rPr>
            </w:pPr>
          </w:p>
        </w:tc>
        <w:tc>
          <w:tcPr>
            <w:tcW w:w="1235" w:type="dxa"/>
            <w:tcBorders>
              <w:bottom w:val="single" w:color="auto" w:sz="8" w:space="0"/>
              <w:right w:val="single" w:color="auto" w:sz="8" w:space="0"/>
            </w:tcBorders>
            <w:vAlign w:val="bottom"/>
          </w:tcPr>
          <w:p>
            <w:pPr>
              <w:spacing w:line="0" w:lineRule="atLeast"/>
              <w:rPr>
                <w:rFonts w:eastAsia="Times New Roman"/>
                <w:sz w:val="5"/>
              </w:rPr>
            </w:pPr>
          </w:p>
        </w:tc>
        <w:tc>
          <w:tcPr>
            <w:tcW w:w="705" w:type="dxa"/>
            <w:tcBorders>
              <w:bottom w:val="single" w:color="auto" w:sz="8" w:space="0"/>
            </w:tcBorders>
            <w:vAlign w:val="bottom"/>
          </w:tcPr>
          <w:p>
            <w:pPr>
              <w:spacing w:line="0" w:lineRule="atLeast"/>
              <w:rPr>
                <w:rFonts w:eastAsia="Times New Roman"/>
                <w:sz w:val="5"/>
              </w:rPr>
            </w:pPr>
          </w:p>
        </w:tc>
        <w:tc>
          <w:tcPr>
            <w:tcW w:w="240" w:type="dxa"/>
            <w:tcBorders>
              <w:bottom w:val="single" w:color="auto" w:sz="8" w:space="0"/>
              <w:right w:val="single" w:color="auto" w:sz="8" w:space="0"/>
            </w:tcBorders>
            <w:vAlign w:val="bottom"/>
          </w:tcPr>
          <w:p>
            <w:pPr>
              <w:spacing w:line="0" w:lineRule="atLeast"/>
              <w:rPr>
                <w:rFonts w:eastAsia="Times New Roman"/>
                <w:sz w:val="5"/>
              </w:rPr>
            </w:pPr>
          </w:p>
        </w:tc>
        <w:tc>
          <w:tcPr>
            <w:tcW w:w="4420" w:type="dxa"/>
            <w:tcBorders>
              <w:right w:val="single" w:color="auto" w:sz="8" w:space="0"/>
            </w:tcBorders>
            <w:vAlign w:val="bottom"/>
          </w:tcPr>
          <w:p>
            <w:pPr>
              <w:spacing w:line="0" w:lineRule="atLeast"/>
              <w:rPr>
                <w:rFonts w:eastAsia="Times New Roman"/>
                <w:sz w:val="5"/>
              </w:rPr>
            </w:pPr>
          </w:p>
        </w:tc>
      </w:tr>
      <w:tr>
        <w:tblPrEx>
          <w:tblLayout w:type="fixed"/>
          <w:tblCellMar>
            <w:top w:w="0" w:type="dxa"/>
            <w:left w:w="0" w:type="dxa"/>
            <w:bottom w:w="0" w:type="dxa"/>
            <w:right w:w="0" w:type="dxa"/>
          </w:tblCellMar>
        </w:tblPrEx>
        <w:trPr>
          <w:trHeight w:val="270" w:hRule="atLeast"/>
        </w:trPr>
        <w:tc>
          <w:tcPr>
            <w:tcW w:w="3020" w:type="dxa"/>
            <w:vMerge w:val="restart"/>
            <w:tcBorders>
              <w:left w:val="single" w:color="auto" w:sz="8" w:space="0"/>
              <w:right w:val="single" w:color="auto" w:sz="8" w:space="0"/>
            </w:tcBorders>
            <w:vAlign w:val="bottom"/>
          </w:tcPr>
          <w:p>
            <w:pPr>
              <w:spacing w:line="250" w:lineRule="exact"/>
              <w:jc w:val="center"/>
              <w:rPr>
                <w:rFonts w:ascii="宋体" w:hAnsi="宋体"/>
                <w:w w:val="99"/>
                <w:sz w:val="22"/>
              </w:rPr>
            </w:pPr>
            <w:r>
              <w:rPr>
                <w:rFonts w:ascii="宋体" w:hAnsi="宋体"/>
                <w:w w:val="99"/>
                <w:sz w:val="22"/>
              </w:rPr>
              <w:t>大学生创新创业训练计划项目</w:t>
            </w:r>
          </w:p>
        </w:tc>
        <w:tc>
          <w:tcPr>
            <w:tcW w:w="1235" w:type="dxa"/>
            <w:tcBorders>
              <w:right w:val="single" w:color="auto" w:sz="8" w:space="0"/>
            </w:tcBorders>
            <w:vAlign w:val="bottom"/>
          </w:tcPr>
          <w:p>
            <w:pPr>
              <w:spacing w:line="250" w:lineRule="exact"/>
              <w:jc w:val="center"/>
              <w:rPr>
                <w:rFonts w:ascii="宋体" w:hAnsi="宋体"/>
                <w:w w:val="99"/>
                <w:sz w:val="22"/>
              </w:rPr>
            </w:pPr>
            <w:r>
              <w:rPr>
                <w:rFonts w:ascii="宋体" w:hAnsi="宋体"/>
                <w:w w:val="99"/>
                <w:sz w:val="22"/>
              </w:rPr>
              <w:t>省级</w:t>
            </w:r>
          </w:p>
        </w:tc>
        <w:tc>
          <w:tcPr>
            <w:tcW w:w="705" w:type="dxa"/>
            <w:vAlign w:val="bottom"/>
          </w:tcPr>
          <w:p>
            <w:pPr>
              <w:spacing w:line="250" w:lineRule="exact"/>
              <w:ind w:left="249"/>
              <w:jc w:val="center"/>
              <w:rPr>
                <w:rFonts w:ascii="宋体" w:hAnsi="宋体"/>
                <w:w w:val="90"/>
                <w:sz w:val="22"/>
              </w:rPr>
            </w:pPr>
            <w:r>
              <w:rPr>
                <w:rFonts w:ascii="宋体" w:hAnsi="宋体"/>
                <w:w w:val="90"/>
                <w:sz w:val="22"/>
              </w:rPr>
              <w:t>6</w:t>
            </w:r>
          </w:p>
        </w:tc>
        <w:tc>
          <w:tcPr>
            <w:tcW w:w="240" w:type="dxa"/>
            <w:tcBorders>
              <w:right w:val="single" w:color="auto" w:sz="8" w:space="0"/>
            </w:tcBorders>
            <w:vAlign w:val="bottom"/>
          </w:tcPr>
          <w:p>
            <w:pPr>
              <w:spacing w:line="0" w:lineRule="atLeast"/>
              <w:rPr>
                <w:rFonts w:eastAsia="Times New Roman"/>
                <w:sz w:val="23"/>
              </w:rPr>
            </w:pPr>
          </w:p>
        </w:tc>
        <w:tc>
          <w:tcPr>
            <w:tcW w:w="4420" w:type="dxa"/>
            <w:tcBorders>
              <w:right w:val="single" w:color="auto" w:sz="8" w:space="0"/>
            </w:tcBorders>
            <w:vAlign w:val="bottom"/>
          </w:tcPr>
          <w:p>
            <w:pPr>
              <w:spacing w:line="0" w:lineRule="atLeast"/>
              <w:rPr>
                <w:rFonts w:eastAsia="Times New Roman"/>
                <w:sz w:val="23"/>
              </w:rPr>
            </w:pPr>
          </w:p>
        </w:tc>
      </w:tr>
      <w:tr>
        <w:tblPrEx>
          <w:tblLayout w:type="fixed"/>
          <w:tblCellMar>
            <w:top w:w="0" w:type="dxa"/>
            <w:left w:w="0" w:type="dxa"/>
            <w:bottom w:w="0" w:type="dxa"/>
            <w:right w:w="0" w:type="dxa"/>
          </w:tblCellMar>
        </w:tblPrEx>
        <w:trPr>
          <w:trHeight w:val="62" w:hRule="atLeast"/>
        </w:trPr>
        <w:tc>
          <w:tcPr>
            <w:tcW w:w="3020" w:type="dxa"/>
            <w:vMerge w:val="continue"/>
            <w:tcBorders>
              <w:left w:val="single" w:color="auto" w:sz="8" w:space="0"/>
              <w:right w:val="single" w:color="auto" w:sz="8" w:space="0"/>
            </w:tcBorders>
            <w:vAlign w:val="bottom"/>
          </w:tcPr>
          <w:p>
            <w:pPr>
              <w:spacing w:line="0" w:lineRule="atLeast"/>
              <w:rPr>
                <w:rFonts w:eastAsia="Times New Roman"/>
                <w:sz w:val="5"/>
              </w:rPr>
            </w:pPr>
          </w:p>
        </w:tc>
        <w:tc>
          <w:tcPr>
            <w:tcW w:w="1235" w:type="dxa"/>
            <w:tcBorders>
              <w:bottom w:val="single" w:color="auto" w:sz="8" w:space="0"/>
              <w:right w:val="single" w:color="auto" w:sz="8" w:space="0"/>
            </w:tcBorders>
            <w:vAlign w:val="bottom"/>
          </w:tcPr>
          <w:p>
            <w:pPr>
              <w:spacing w:line="0" w:lineRule="atLeast"/>
              <w:rPr>
                <w:rFonts w:eastAsia="Times New Roman"/>
                <w:sz w:val="5"/>
              </w:rPr>
            </w:pPr>
          </w:p>
        </w:tc>
        <w:tc>
          <w:tcPr>
            <w:tcW w:w="705" w:type="dxa"/>
            <w:tcBorders>
              <w:bottom w:val="single" w:color="auto" w:sz="8" w:space="0"/>
            </w:tcBorders>
            <w:vAlign w:val="bottom"/>
          </w:tcPr>
          <w:p>
            <w:pPr>
              <w:spacing w:line="0" w:lineRule="atLeast"/>
              <w:rPr>
                <w:rFonts w:eastAsia="Times New Roman"/>
                <w:sz w:val="5"/>
              </w:rPr>
            </w:pPr>
          </w:p>
        </w:tc>
        <w:tc>
          <w:tcPr>
            <w:tcW w:w="240" w:type="dxa"/>
            <w:tcBorders>
              <w:bottom w:val="single" w:color="auto" w:sz="8" w:space="0"/>
              <w:right w:val="single" w:color="auto" w:sz="8" w:space="0"/>
            </w:tcBorders>
            <w:vAlign w:val="bottom"/>
          </w:tcPr>
          <w:p>
            <w:pPr>
              <w:spacing w:line="0" w:lineRule="atLeast"/>
              <w:rPr>
                <w:rFonts w:eastAsia="Times New Roman"/>
                <w:sz w:val="5"/>
              </w:rPr>
            </w:pPr>
          </w:p>
        </w:tc>
        <w:tc>
          <w:tcPr>
            <w:tcW w:w="4420" w:type="dxa"/>
            <w:tcBorders>
              <w:right w:val="single" w:color="auto" w:sz="8" w:space="0"/>
            </w:tcBorders>
            <w:vAlign w:val="bottom"/>
          </w:tcPr>
          <w:p>
            <w:pPr>
              <w:spacing w:line="0" w:lineRule="atLeast"/>
              <w:rPr>
                <w:rFonts w:eastAsia="Times New Roman"/>
                <w:sz w:val="5"/>
              </w:rPr>
            </w:pPr>
          </w:p>
        </w:tc>
      </w:tr>
      <w:tr>
        <w:tblPrEx>
          <w:tblLayout w:type="fixed"/>
          <w:tblCellMar>
            <w:top w:w="0" w:type="dxa"/>
            <w:left w:w="0" w:type="dxa"/>
            <w:bottom w:w="0" w:type="dxa"/>
            <w:right w:w="0" w:type="dxa"/>
          </w:tblCellMar>
        </w:tblPrEx>
        <w:trPr>
          <w:trHeight w:val="96" w:hRule="atLeast"/>
        </w:trPr>
        <w:tc>
          <w:tcPr>
            <w:tcW w:w="3020" w:type="dxa"/>
            <w:vMerge w:val="continue"/>
            <w:tcBorders>
              <w:left w:val="single" w:color="auto" w:sz="8" w:space="0"/>
              <w:right w:val="single" w:color="auto" w:sz="8" w:space="0"/>
            </w:tcBorders>
            <w:vAlign w:val="bottom"/>
          </w:tcPr>
          <w:p>
            <w:pPr>
              <w:spacing w:line="0" w:lineRule="atLeast"/>
              <w:rPr>
                <w:rFonts w:eastAsia="Times New Roman"/>
                <w:sz w:val="8"/>
              </w:rPr>
            </w:pPr>
          </w:p>
        </w:tc>
        <w:tc>
          <w:tcPr>
            <w:tcW w:w="1235" w:type="dxa"/>
            <w:vMerge w:val="restart"/>
            <w:tcBorders>
              <w:right w:val="single" w:color="auto" w:sz="8" w:space="0"/>
            </w:tcBorders>
            <w:vAlign w:val="bottom"/>
          </w:tcPr>
          <w:p>
            <w:pPr>
              <w:spacing w:line="250" w:lineRule="exact"/>
              <w:jc w:val="center"/>
              <w:rPr>
                <w:rFonts w:ascii="宋体" w:hAnsi="宋体"/>
                <w:w w:val="99"/>
                <w:sz w:val="22"/>
              </w:rPr>
            </w:pPr>
            <w:r>
              <w:rPr>
                <w:rFonts w:ascii="宋体" w:hAnsi="宋体"/>
                <w:w w:val="99"/>
                <w:sz w:val="22"/>
              </w:rPr>
              <w:t>国家级</w:t>
            </w:r>
          </w:p>
        </w:tc>
        <w:tc>
          <w:tcPr>
            <w:tcW w:w="705" w:type="dxa"/>
            <w:vMerge w:val="restart"/>
            <w:vAlign w:val="bottom"/>
          </w:tcPr>
          <w:p>
            <w:pPr>
              <w:spacing w:line="250" w:lineRule="exact"/>
              <w:ind w:left="249"/>
              <w:jc w:val="center"/>
              <w:rPr>
                <w:rFonts w:ascii="宋体" w:hAnsi="宋体"/>
                <w:w w:val="99"/>
                <w:sz w:val="22"/>
              </w:rPr>
            </w:pPr>
            <w:r>
              <w:rPr>
                <w:rFonts w:ascii="宋体" w:hAnsi="宋体"/>
                <w:w w:val="99"/>
                <w:sz w:val="22"/>
              </w:rPr>
              <w:t>10</w:t>
            </w:r>
          </w:p>
        </w:tc>
        <w:tc>
          <w:tcPr>
            <w:tcW w:w="240" w:type="dxa"/>
            <w:tcBorders>
              <w:right w:val="single" w:color="auto" w:sz="8" w:space="0"/>
            </w:tcBorders>
            <w:vAlign w:val="bottom"/>
          </w:tcPr>
          <w:p>
            <w:pPr>
              <w:spacing w:line="0" w:lineRule="atLeast"/>
              <w:rPr>
                <w:rFonts w:eastAsia="Times New Roman"/>
                <w:sz w:val="8"/>
              </w:rPr>
            </w:pPr>
          </w:p>
        </w:tc>
        <w:tc>
          <w:tcPr>
            <w:tcW w:w="4420" w:type="dxa"/>
            <w:tcBorders>
              <w:right w:val="single" w:color="auto" w:sz="8" w:space="0"/>
            </w:tcBorders>
            <w:vAlign w:val="bottom"/>
          </w:tcPr>
          <w:p>
            <w:pPr>
              <w:spacing w:line="0" w:lineRule="atLeast"/>
              <w:rPr>
                <w:rFonts w:eastAsia="Times New Roman"/>
                <w:sz w:val="8"/>
              </w:rPr>
            </w:pPr>
          </w:p>
        </w:tc>
      </w:tr>
      <w:tr>
        <w:tblPrEx>
          <w:tblLayout w:type="fixed"/>
          <w:tblCellMar>
            <w:top w:w="0" w:type="dxa"/>
            <w:left w:w="0" w:type="dxa"/>
            <w:bottom w:w="0" w:type="dxa"/>
            <w:right w:w="0" w:type="dxa"/>
          </w:tblCellMar>
        </w:tblPrEx>
        <w:trPr>
          <w:trHeight w:val="175" w:hRule="atLeast"/>
        </w:trPr>
        <w:tc>
          <w:tcPr>
            <w:tcW w:w="3020" w:type="dxa"/>
            <w:tcBorders>
              <w:left w:val="single" w:color="auto" w:sz="8" w:space="0"/>
              <w:right w:val="single" w:color="auto" w:sz="8" w:space="0"/>
            </w:tcBorders>
            <w:vAlign w:val="bottom"/>
          </w:tcPr>
          <w:p>
            <w:pPr>
              <w:spacing w:line="0" w:lineRule="atLeast"/>
              <w:rPr>
                <w:rFonts w:eastAsia="Times New Roman"/>
                <w:sz w:val="15"/>
              </w:rPr>
            </w:pPr>
          </w:p>
        </w:tc>
        <w:tc>
          <w:tcPr>
            <w:tcW w:w="1235" w:type="dxa"/>
            <w:vMerge w:val="continue"/>
            <w:tcBorders>
              <w:right w:val="single" w:color="auto" w:sz="8" w:space="0"/>
            </w:tcBorders>
            <w:vAlign w:val="bottom"/>
          </w:tcPr>
          <w:p>
            <w:pPr>
              <w:spacing w:line="0" w:lineRule="atLeast"/>
              <w:rPr>
                <w:rFonts w:eastAsia="Times New Roman"/>
                <w:sz w:val="15"/>
              </w:rPr>
            </w:pPr>
          </w:p>
        </w:tc>
        <w:tc>
          <w:tcPr>
            <w:tcW w:w="705" w:type="dxa"/>
            <w:vMerge w:val="continue"/>
            <w:vAlign w:val="bottom"/>
          </w:tcPr>
          <w:p>
            <w:pPr>
              <w:spacing w:line="0" w:lineRule="atLeast"/>
              <w:rPr>
                <w:rFonts w:eastAsia="Times New Roman"/>
                <w:sz w:val="15"/>
              </w:rPr>
            </w:pPr>
          </w:p>
        </w:tc>
        <w:tc>
          <w:tcPr>
            <w:tcW w:w="240" w:type="dxa"/>
            <w:tcBorders>
              <w:right w:val="single" w:color="auto" w:sz="8" w:space="0"/>
            </w:tcBorders>
            <w:vAlign w:val="bottom"/>
          </w:tcPr>
          <w:p>
            <w:pPr>
              <w:spacing w:line="0" w:lineRule="atLeast"/>
              <w:rPr>
                <w:rFonts w:eastAsia="Times New Roman"/>
                <w:sz w:val="15"/>
              </w:rPr>
            </w:pPr>
          </w:p>
        </w:tc>
        <w:tc>
          <w:tcPr>
            <w:tcW w:w="4420" w:type="dxa"/>
            <w:tcBorders>
              <w:right w:val="single" w:color="auto" w:sz="8" w:space="0"/>
            </w:tcBorders>
            <w:vAlign w:val="bottom"/>
          </w:tcPr>
          <w:p>
            <w:pPr>
              <w:spacing w:line="0" w:lineRule="atLeast"/>
              <w:rPr>
                <w:rFonts w:eastAsia="Times New Roman"/>
                <w:sz w:val="15"/>
              </w:rPr>
            </w:pPr>
          </w:p>
        </w:tc>
      </w:tr>
      <w:tr>
        <w:tblPrEx>
          <w:tblLayout w:type="fixed"/>
          <w:tblCellMar>
            <w:top w:w="0" w:type="dxa"/>
            <w:left w:w="0" w:type="dxa"/>
            <w:bottom w:w="0" w:type="dxa"/>
            <w:right w:w="0" w:type="dxa"/>
          </w:tblCellMar>
        </w:tblPrEx>
        <w:trPr>
          <w:trHeight w:val="61" w:hRule="atLeast"/>
        </w:trPr>
        <w:tc>
          <w:tcPr>
            <w:tcW w:w="3020" w:type="dxa"/>
            <w:tcBorders>
              <w:left w:val="single" w:color="auto" w:sz="8" w:space="0"/>
              <w:bottom w:val="single" w:color="auto" w:sz="8" w:space="0"/>
              <w:right w:val="single" w:color="auto" w:sz="8" w:space="0"/>
            </w:tcBorders>
            <w:vAlign w:val="bottom"/>
          </w:tcPr>
          <w:p>
            <w:pPr>
              <w:spacing w:line="0" w:lineRule="atLeast"/>
              <w:rPr>
                <w:rFonts w:eastAsia="Times New Roman"/>
                <w:sz w:val="5"/>
              </w:rPr>
            </w:pPr>
          </w:p>
        </w:tc>
        <w:tc>
          <w:tcPr>
            <w:tcW w:w="1235" w:type="dxa"/>
            <w:tcBorders>
              <w:bottom w:val="single" w:color="auto" w:sz="8" w:space="0"/>
              <w:right w:val="single" w:color="auto" w:sz="8" w:space="0"/>
            </w:tcBorders>
            <w:vAlign w:val="bottom"/>
          </w:tcPr>
          <w:p>
            <w:pPr>
              <w:spacing w:line="0" w:lineRule="atLeast"/>
              <w:rPr>
                <w:rFonts w:eastAsia="Times New Roman"/>
                <w:sz w:val="5"/>
              </w:rPr>
            </w:pPr>
          </w:p>
        </w:tc>
        <w:tc>
          <w:tcPr>
            <w:tcW w:w="705" w:type="dxa"/>
            <w:tcBorders>
              <w:bottom w:val="single" w:color="auto" w:sz="8" w:space="0"/>
            </w:tcBorders>
            <w:vAlign w:val="bottom"/>
          </w:tcPr>
          <w:p>
            <w:pPr>
              <w:spacing w:line="0" w:lineRule="atLeast"/>
              <w:rPr>
                <w:rFonts w:eastAsia="Times New Roman"/>
                <w:sz w:val="5"/>
              </w:rPr>
            </w:pPr>
          </w:p>
        </w:tc>
        <w:tc>
          <w:tcPr>
            <w:tcW w:w="240" w:type="dxa"/>
            <w:tcBorders>
              <w:bottom w:val="single" w:color="auto" w:sz="8" w:space="0"/>
              <w:right w:val="single" w:color="auto" w:sz="8" w:space="0"/>
            </w:tcBorders>
            <w:vAlign w:val="bottom"/>
          </w:tcPr>
          <w:p>
            <w:pPr>
              <w:spacing w:line="0" w:lineRule="atLeast"/>
              <w:rPr>
                <w:rFonts w:eastAsia="Times New Roman"/>
                <w:sz w:val="5"/>
              </w:rPr>
            </w:pPr>
          </w:p>
        </w:tc>
        <w:tc>
          <w:tcPr>
            <w:tcW w:w="4420" w:type="dxa"/>
            <w:tcBorders>
              <w:bottom w:val="single" w:color="auto" w:sz="8" w:space="0"/>
              <w:right w:val="single" w:color="auto" w:sz="8" w:space="0"/>
            </w:tcBorders>
            <w:vAlign w:val="bottom"/>
          </w:tcPr>
          <w:p>
            <w:pPr>
              <w:spacing w:line="0" w:lineRule="atLeast"/>
              <w:rPr>
                <w:rFonts w:eastAsia="Times New Roman"/>
                <w:sz w:val="5"/>
              </w:rPr>
            </w:pPr>
          </w:p>
        </w:tc>
      </w:tr>
      <w:tr>
        <w:tblPrEx>
          <w:tblLayout w:type="fixed"/>
          <w:tblCellMar>
            <w:top w:w="0" w:type="dxa"/>
            <w:left w:w="0" w:type="dxa"/>
            <w:bottom w:w="0" w:type="dxa"/>
            <w:right w:w="0" w:type="dxa"/>
          </w:tblCellMar>
        </w:tblPrEx>
        <w:trPr>
          <w:trHeight w:val="272" w:hRule="atLeast"/>
        </w:trPr>
        <w:tc>
          <w:tcPr>
            <w:tcW w:w="3020" w:type="dxa"/>
            <w:vMerge w:val="restart"/>
            <w:tcBorders>
              <w:left w:val="single" w:color="auto" w:sz="8" w:space="0"/>
              <w:right w:val="single" w:color="auto" w:sz="8" w:space="0"/>
            </w:tcBorders>
            <w:vAlign w:val="bottom"/>
          </w:tcPr>
          <w:p>
            <w:pPr>
              <w:spacing w:line="250" w:lineRule="exact"/>
              <w:jc w:val="center"/>
              <w:rPr>
                <w:rFonts w:ascii="宋体" w:hAnsi="宋体"/>
                <w:w w:val="99"/>
                <w:sz w:val="22"/>
              </w:rPr>
            </w:pPr>
            <w:r>
              <w:rPr>
                <w:rFonts w:ascii="宋体" w:hAnsi="宋体"/>
                <w:w w:val="99"/>
                <w:sz w:val="22"/>
              </w:rPr>
              <w:t>获奖调研报告</w:t>
            </w:r>
          </w:p>
        </w:tc>
        <w:tc>
          <w:tcPr>
            <w:tcW w:w="1235" w:type="dxa"/>
            <w:tcBorders>
              <w:right w:val="single" w:color="auto" w:sz="8" w:space="0"/>
            </w:tcBorders>
            <w:vAlign w:val="bottom"/>
          </w:tcPr>
          <w:p>
            <w:pPr>
              <w:spacing w:line="250" w:lineRule="exact"/>
              <w:jc w:val="center"/>
              <w:rPr>
                <w:rFonts w:ascii="宋体" w:hAnsi="宋体"/>
                <w:w w:val="99"/>
                <w:sz w:val="22"/>
              </w:rPr>
            </w:pPr>
            <w:r>
              <w:rPr>
                <w:rFonts w:ascii="宋体" w:hAnsi="宋体"/>
                <w:w w:val="99"/>
                <w:sz w:val="22"/>
              </w:rPr>
              <w:t>校级</w:t>
            </w:r>
          </w:p>
        </w:tc>
        <w:tc>
          <w:tcPr>
            <w:tcW w:w="705" w:type="dxa"/>
            <w:vAlign w:val="bottom"/>
          </w:tcPr>
          <w:p>
            <w:pPr>
              <w:spacing w:line="250" w:lineRule="exact"/>
              <w:jc w:val="right"/>
              <w:rPr>
                <w:rFonts w:ascii="宋体" w:hAnsi="宋体"/>
                <w:sz w:val="22"/>
              </w:rPr>
            </w:pPr>
            <w:r>
              <w:rPr>
                <w:rFonts w:ascii="宋体" w:hAnsi="宋体"/>
                <w:sz w:val="22"/>
              </w:rPr>
              <w:t>3 或</w:t>
            </w:r>
          </w:p>
        </w:tc>
        <w:tc>
          <w:tcPr>
            <w:tcW w:w="240" w:type="dxa"/>
            <w:tcBorders>
              <w:right w:val="single" w:color="auto" w:sz="8" w:space="0"/>
            </w:tcBorders>
            <w:vAlign w:val="bottom"/>
          </w:tcPr>
          <w:p>
            <w:pPr>
              <w:spacing w:line="250" w:lineRule="exact"/>
              <w:rPr>
                <w:rFonts w:ascii="宋体" w:hAnsi="宋体"/>
                <w:sz w:val="22"/>
              </w:rPr>
            </w:pPr>
            <w:r>
              <w:rPr>
                <w:rFonts w:ascii="宋体" w:hAnsi="宋体"/>
                <w:sz w:val="22"/>
              </w:rPr>
              <w:t>5</w:t>
            </w:r>
          </w:p>
        </w:tc>
        <w:tc>
          <w:tcPr>
            <w:tcW w:w="4420" w:type="dxa"/>
            <w:tcBorders>
              <w:right w:val="single" w:color="auto" w:sz="8" w:space="0"/>
            </w:tcBorders>
            <w:vAlign w:val="bottom"/>
          </w:tcPr>
          <w:p>
            <w:pPr>
              <w:spacing w:line="250" w:lineRule="exact"/>
              <w:rPr>
                <w:rFonts w:ascii="宋体" w:hAnsi="宋体"/>
                <w:w w:val="99"/>
                <w:sz w:val="22"/>
              </w:rPr>
            </w:pPr>
            <w:r>
              <w:rPr>
                <w:rFonts w:ascii="宋体" w:hAnsi="宋体"/>
                <w:w w:val="99"/>
                <w:sz w:val="22"/>
              </w:rPr>
              <w:t>团体获奖每位成员计 3 分，个人获奖计 5 分</w:t>
            </w:r>
          </w:p>
        </w:tc>
      </w:tr>
      <w:tr>
        <w:tblPrEx>
          <w:tblLayout w:type="fixed"/>
          <w:tblCellMar>
            <w:top w:w="0" w:type="dxa"/>
            <w:left w:w="0" w:type="dxa"/>
            <w:bottom w:w="0" w:type="dxa"/>
            <w:right w:w="0" w:type="dxa"/>
          </w:tblCellMar>
        </w:tblPrEx>
        <w:trPr>
          <w:trHeight w:val="60" w:hRule="atLeast"/>
        </w:trPr>
        <w:tc>
          <w:tcPr>
            <w:tcW w:w="3020" w:type="dxa"/>
            <w:vMerge w:val="continue"/>
            <w:tcBorders>
              <w:left w:val="single" w:color="auto" w:sz="8" w:space="0"/>
              <w:right w:val="single" w:color="auto" w:sz="8" w:space="0"/>
            </w:tcBorders>
            <w:vAlign w:val="bottom"/>
          </w:tcPr>
          <w:p>
            <w:pPr>
              <w:spacing w:line="0" w:lineRule="atLeast"/>
              <w:rPr>
                <w:rFonts w:eastAsia="Times New Roman"/>
                <w:sz w:val="5"/>
              </w:rPr>
            </w:pPr>
          </w:p>
        </w:tc>
        <w:tc>
          <w:tcPr>
            <w:tcW w:w="1235" w:type="dxa"/>
            <w:tcBorders>
              <w:bottom w:val="single" w:color="auto" w:sz="8" w:space="0"/>
              <w:right w:val="single" w:color="auto" w:sz="8" w:space="0"/>
            </w:tcBorders>
            <w:vAlign w:val="bottom"/>
          </w:tcPr>
          <w:p>
            <w:pPr>
              <w:spacing w:line="0" w:lineRule="atLeast"/>
              <w:rPr>
                <w:rFonts w:eastAsia="Times New Roman"/>
                <w:sz w:val="5"/>
              </w:rPr>
            </w:pPr>
          </w:p>
        </w:tc>
        <w:tc>
          <w:tcPr>
            <w:tcW w:w="705" w:type="dxa"/>
            <w:tcBorders>
              <w:bottom w:val="single" w:color="auto" w:sz="8" w:space="0"/>
            </w:tcBorders>
            <w:vAlign w:val="bottom"/>
          </w:tcPr>
          <w:p>
            <w:pPr>
              <w:spacing w:line="0" w:lineRule="atLeast"/>
              <w:rPr>
                <w:rFonts w:eastAsia="Times New Roman"/>
                <w:sz w:val="5"/>
              </w:rPr>
            </w:pPr>
          </w:p>
        </w:tc>
        <w:tc>
          <w:tcPr>
            <w:tcW w:w="240" w:type="dxa"/>
            <w:tcBorders>
              <w:bottom w:val="single" w:color="auto" w:sz="8" w:space="0"/>
              <w:right w:val="single" w:color="auto" w:sz="8" w:space="0"/>
            </w:tcBorders>
            <w:vAlign w:val="bottom"/>
          </w:tcPr>
          <w:p>
            <w:pPr>
              <w:spacing w:line="0" w:lineRule="atLeast"/>
              <w:rPr>
                <w:rFonts w:eastAsia="Times New Roman"/>
                <w:sz w:val="5"/>
              </w:rPr>
            </w:pPr>
          </w:p>
        </w:tc>
        <w:tc>
          <w:tcPr>
            <w:tcW w:w="4420" w:type="dxa"/>
            <w:tcBorders>
              <w:bottom w:val="single" w:color="auto" w:sz="8" w:space="0"/>
              <w:right w:val="single" w:color="auto" w:sz="8" w:space="0"/>
            </w:tcBorders>
            <w:vAlign w:val="bottom"/>
          </w:tcPr>
          <w:p>
            <w:pPr>
              <w:spacing w:line="0" w:lineRule="atLeast"/>
              <w:rPr>
                <w:rFonts w:eastAsia="Times New Roman"/>
                <w:sz w:val="5"/>
              </w:rPr>
            </w:pPr>
          </w:p>
        </w:tc>
      </w:tr>
      <w:tr>
        <w:tblPrEx>
          <w:tblLayout w:type="fixed"/>
          <w:tblCellMar>
            <w:top w:w="0" w:type="dxa"/>
            <w:left w:w="0" w:type="dxa"/>
            <w:bottom w:w="0" w:type="dxa"/>
            <w:right w:w="0" w:type="dxa"/>
          </w:tblCellMar>
        </w:tblPrEx>
        <w:trPr>
          <w:trHeight w:val="95" w:hRule="atLeast"/>
        </w:trPr>
        <w:tc>
          <w:tcPr>
            <w:tcW w:w="3020" w:type="dxa"/>
            <w:vMerge w:val="continue"/>
            <w:tcBorders>
              <w:left w:val="single" w:color="auto" w:sz="8" w:space="0"/>
              <w:right w:val="single" w:color="auto" w:sz="8" w:space="0"/>
            </w:tcBorders>
            <w:vAlign w:val="bottom"/>
          </w:tcPr>
          <w:p>
            <w:pPr>
              <w:spacing w:line="0" w:lineRule="atLeast"/>
              <w:rPr>
                <w:rFonts w:eastAsia="Times New Roman"/>
                <w:sz w:val="8"/>
              </w:rPr>
            </w:pPr>
          </w:p>
        </w:tc>
        <w:tc>
          <w:tcPr>
            <w:tcW w:w="1235" w:type="dxa"/>
            <w:vMerge w:val="restart"/>
            <w:tcBorders>
              <w:right w:val="single" w:color="auto" w:sz="8" w:space="0"/>
            </w:tcBorders>
            <w:vAlign w:val="bottom"/>
          </w:tcPr>
          <w:p>
            <w:pPr>
              <w:spacing w:line="250" w:lineRule="exact"/>
              <w:jc w:val="center"/>
              <w:rPr>
                <w:rFonts w:ascii="宋体" w:hAnsi="宋体"/>
                <w:w w:val="99"/>
                <w:sz w:val="22"/>
              </w:rPr>
            </w:pPr>
            <w:r>
              <w:rPr>
                <w:rFonts w:ascii="宋体" w:hAnsi="宋体"/>
                <w:w w:val="99"/>
                <w:sz w:val="22"/>
              </w:rPr>
              <w:t>省级</w:t>
            </w:r>
          </w:p>
        </w:tc>
        <w:tc>
          <w:tcPr>
            <w:tcW w:w="945" w:type="dxa"/>
            <w:gridSpan w:val="2"/>
            <w:vMerge w:val="restart"/>
            <w:tcBorders>
              <w:right w:val="single" w:color="auto" w:sz="8" w:space="0"/>
            </w:tcBorders>
            <w:vAlign w:val="bottom"/>
          </w:tcPr>
          <w:p>
            <w:pPr>
              <w:spacing w:line="250" w:lineRule="exact"/>
              <w:jc w:val="center"/>
              <w:rPr>
                <w:rFonts w:ascii="宋体" w:hAnsi="宋体"/>
                <w:w w:val="85"/>
                <w:sz w:val="22"/>
              </w:rPr>
            </w:pPr>
            <w:r>
              <w:rPr>
                <w:rFonts w:ascii="宋体" w:hAnsi="宋体"/>
                <w:w w:val="85"/>
                <w:sz w:val="22"/>
              </w:rPr>
              <w:t>6 或 10</w:t>
            </w:r>
          </w:p>
        </w:tc>
        <w:tc>
          <w:tcPr>
            <w:tcW w:w="4420" w:type="dxa"/>
            <w:vMerge w:val="restart"/>
            <w:tcBorders>
              <w:right w:val="single" w:color="auto" w:sz="8" w:space="0"/>
            </w:tcBorders>
            <w:vAlign w:val="bottom"/>
          </w:tcPr>
          <w:p>
            <w:pPr>
              <w:spacing w:line="250" w:lineRule="exact"/>
              <w:rPr>
                <w:rFonts w:ascii="宋体" w:hAnsi="宋体"/>
                <w:w w:val="97"/>
                <w:sz w:val="22"/>
              </w:rPr>
            </w:pPr>
            <w:r>
              <w:rPr>
                <w:rFonts w:ascii="宋体" w:hAnsi="宋体"/>
                <w:w w:val="97"/>
                <w:sz w:val="22"/>
              </w:rPr>
              <w:t>团体获奖每位成员计 6 分，个人获奖计 10 分</w:t>
            </w:r>
          </w:p>
        </w:tc>
      </w:tr>
      <w:tr>
        <w:tblPrEx>
          <w:tblLayout w:type="fixed"/>
          <w:tblCellMar>
            <w:top w:w="0" w:type="dxa"/>
            <w:left w:w="0" w:type="dxa"/>
            <w:bottom w:w="0" w:type="dxa"/>
            <w:right w:w="0" w:type="dxa"/>
          </w:tblCellMar>
        </w:tblPrEx>
        <w:trPr>
          <w:trHeight w:val="175" w:hRule="atLeast"/>
        </w:trPr>
        <w:tc>
          <w:tcPr>
            <w:tcW w:w="3020" w:type="dxa"/>
            <w:tcBorders>
              <w:left w:val="single" w:color="auto" w:sz="8" w:space="0"/>
              <w:right w:val="single" w:color="auto" w:sz="8" w:space="0"/>
            </w:tcBorders>
            <w:vAlign w:val="bottom"/>
          </w:tcPr>
          <w:p>
            <w:pPr>
              <w:spacing w:line="0" w:lineRule="atLeast"/>
              <w:rPr>
                <w:rFonts w:eastAsia="Times New Roman"/>
                <w:sz w:val="15"/>
              </w:rPr>
            </w:pPr>
          </w:p>
        </w:tc>
        <w:tc>
          <w:tcPr>
            <w:tcW w:w="1235" w:type="dxa"/>
            <w:vMerge w:val="continue"/>
            <w:tcBorders>
              <w:right w:val="single" w:color="auto" w:sz="8" w:space="0"/>
            </w:tcBorders>
            <w:vAlign w:val="bottom"/>
          </w:tcPr>
          <w:p>
            <w:pPr>
              <w:spacing w:line="0" w:lineRule="atLeast"/>
              <w:rPr>
                <w:rFonts w:eastAsia="Times New Roman"/>
                <w:sz w:val="15"/>
              </w:rPr>
            </w:pPr>
          </w:p>
        </w:tc>
        <w:tc>
          <w:tcPr>
            <w:tcW w:w="945" w:type="dxa"/>
            <w:gridSpan w:val="2"/>
            <w:vMerge w:val="continue"/>
            <w:tcBorders>
              <w:right w:val="single" w:color="auto" w:sz="8" w:space="0"/>
            </w:tcBorders>
            <w:vAlign w:val="bottom"/>
          </w:tcPr>
          <w:p>
            <w:pPr>
              <w:spacing w:line="0" w:lineRule="atLeast"/>
              <w:rPr>
                <w:rFonts w:eastAsia="Times New Roman"/>
                <w:sz w:val="15"/>
              </w:rPr>
            </w:pPr>
          </w:p>
        </w:tc>
        <w:tc>
          <w:tcPr>
            <w:tcW w:w="4420" w:type="dxa"/>
            <w:vMerge w:val="continue"/>
            <w:tcBorders>
              <w:right w:val="single" w:color="auto" w:sz="8" w:space="0"/>
            </w:tcBorders>
            <w:vAlign w:val="bottom"/>
          </w:tcPr>
          <w:p>
            <w:pPr>
              <w:spacing w:line="0" w:lineRule="atLeast"/>
              <w:rPr>
                <w:rFonts w:eastAsia="Times New Roman"/>
                <w:sz w:val="15"/>
              </w:rPr>
            </w:pPr>
          </w:p>
        </w:tc>
      </w:tr>
      <w:tr>
        <w:tblPrEx>
          <w:tblLayout w:type="fixed"/>
          <w:tblCellMar>
            <w:top w:w="0" w:type="dxa"/>
            <w:left w:w="0" w:type="dxa"/>
            <w:bottom w:w="0" w:type="dxa"/>
            <w:right w:w="0" w:type="dxa"/>
          </w:tblCellMar>
        </w:tblPrEx>
        <w:trPr>
          <w:trHeight w:val="90" w:hRule="atLeast"/>
        </w:trPr>
        <w:tc>
          <w:tcPr>
            <w:tcW w:w="3020" w:type="dxa"/>
            <w:tcBorders>
              <w:left w:val="single" w:color="auto" w:sz="8" w:space="0"/>
              <w:bottom w:val="single" w:color="auto" w:sz="8" w:space="0"/>
              <w:right w:val="single" w:color="auto" w:sz="8" w:space="0"/>
            </w:tcBorders>
            <w:vAlign w:val="bottom"/>
          </w:tcPr>
          <w:p>
            <w:pPr>
              <w:spacing w:line="0" w:lineRule="atLeast"/>
              <w:rPr>
                <w:rFonts w:eastAsia="Times New Roman"/>
                <w:sz w:val="5"/>
              </w:rPr>
            </w:pPr>
          </w:p>
        </w:tc>
        <w:tc>
          <w:tcPr>
            <w:tcW w:w="1235" w:type="dxa"/>
            <w:tcBorders>
              <w:bottom w:val="single" w:color="auto" w:sz="8" w:space="0"/>
              <w:right w:val="single" w:color="auto" w:sz="8" w:space="0"/>
            </w:tcBorders>
            <w:vAlign w:val="bottom"/>
          </w:tcPr>
          <w:p>
            <w:pPr>
              <w:spacing w:line="0" w:lineRule="atLeast"/>
              <w:rPr>
                <w:rFonts w:eastAsia="Times New Roman"/>
                <w:sz w:val="5"/>
              </w:rPr>
            </w:pPr>
          </w:p>
        </w:tc>
        <w:tc>
          <w:tcPr>
            <w:tcW w:w="705" w:type="dxa"/>
            <w:tcBorders>
              <w:bottom w:val="single" w:color="auto" w:sz="8" w:space="0"/>
            </w:tcBorders>
            <w:vAlign w:val="bottom"/>
          </w:tcPr>
          <w:p>
            <w:pPr>
              <w:spacing w:line="0" w:lineRule="atLeast"/>
              <w:rPr>
                <w:rFonts w:eastAsia="Times New Roman"/>
                <w:sz w:val="5"/>
              </w:rPr>
            </w:pPr>
          </w:p>
        </w:tc>
        <w:tc>
          <w:tcPr>
            <w:tcW w:w="240" w:type="dxa"/>
            <w:tcBorders>
              <w:bottom w:val="single" w:color="auto" w:sz="8" w:space="0"/>
              <w:right w:val="single" w:color="auto" w:sz="8" w:space="0"/>
            </w:tcBorders>
            <w:vAlign w:val="bottom"/>
          </w:tcPr>
          <w:p>
            <w:pPr>
              <w:spacing w:line="0" w:lineRule="atLeast"/>
              <w:rPr>
                <w:rFonts w:eastAsia="Times New Roman"/>
                <w:sz w:val="5"/>
              </w:rPr>
            </w:pPr>
          </w:p>
        </w:tc>
        <w:tc>
          <w:tcPr>
            <w:tcW w:w="4420" w:type="dxa"/>
            <w:tcBorders>
              <w:bottom w:val="single" w:color="auto" w:sz="8" w:space="0"/>
              <w:right w:val="single" w:color="auto" w:sz="8" w:space="0"/>
            </w:tcBorders>
            <w:vAlign w:val="bottom"/>
          </w:tcPr>
          <w:p>
            <w:pPr>
              <w:spacing w:line="0" w:lineRule="atLeast"/>
              <w:rPr>
                <w:rFonts w:eastAsia="Times New Roman"/>
                <w:sz w:val="5"/>
              </w:rPr>
            </w:pPr>
          </w:p>
        </w:tc>
      </w:tr>
    </w:tbl>
    <w:p>
      <w:pPr>
        <w:spacing w:line="0" w:lineRule="atLeast"/>
        <w:rPr>
          <w:sz w:val="24"/>
        </w:rPr>
      </w:pPr>
      <w:r>
        <w:rPr>
          <w:rFonts w:ascii="宋体" w:hAnsi="宋体"/>
          <w:sz w:val="23"/>
        </w:rPr>
        <w:t>备注：一</w:t>
      </w:r>
      <w:r>
        <w:rPr>
          <w:rFonts w:hint="eastAsia" w:ascii="宋体" w:hAnsi="宋体"/>
          <w:sz w:val="23"/>
        </w:rPr>
        <w:t>（含特等奖）</w:t>
      </w:r>
      <w:r>
        <w:rPr>
          <w:rFonts w:ascii="宋体" w:hAnsi="宋体"/>
          <w:sz w:val="23"/>
        </w:rPr>
        <w:t xml:space="preserve">、二、三等奖按照分值比例 </w:t>
      </w:r>
      <w:r>
        <w:rPr>
          <w:rFonts w:eastAsia="Times New Roman"/>
          <w:sz w:val="23"/>
        </w:rPr>
        <w:t>1</w:t>
      </w:r>
      <w:r>
        <w:rPr>
          <w:rFonts w:ascii="宋体" w:hAnsi="宋体"/>
          <w:sz w:val="23"/>
        </w:rPr>
        <w:t>、</w:t>
      </w:r>
      <w:r>
        <w:rPr>
          <w:rFonts w:eastAsia="Times New Roman"/>
          <w:sz w:val="23"/>
        </w:rPr>
        <w:t>0.8</w:t>
      </w:r>
      <w:r>
        <w:rPr>
          <w:rFonts w:ascii="宋体" w:hAnsi="宋体"/>
          <w:sz w:val="23"/>
        </w:rPr>
        <w:t>、</w:t>
      </w:r>
      <w:r>
        <w:rPr>
          <w:rFonts w:eastAsia="Times New Roman"/>
          <w:sz w:val="23"/>
        </w:rPr>
        <w:t>0.6</w:t>
      </w:r>
      <w:r>
        <w:rPr>
          <w:rFonts w:ascii="宋体" w:hAnsi="宋体"/>
          <w:sz w:val="23"/>
        </w:rPr>
        <w:t xml:space="preserve"> 的系数算</w:t>
      </w:r>
      <w:r>
        <w:rPr>
          <w:rFonts w:hint="eastAsia" w:ascii="宋体" w:hAnsi="宋体"/>
          <w:sz w:val="23"/>
        </w:rPr>
        <w:t>。</w:t>
      </w: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tabs>
          <w:tab w:val="left" w:pos="2170"/>
        </w:tabs>
        <w:jc w:val="left"/>
        <w:rPr>
          <w:sz w:val="24"/>
        </w:rPr>
        <w:sectPr>
          <w:pgSz w:w="11900" w:h="16834"/>
          <w:pgMar w:top="1440" w:right="1440" w:bottom="1440" w:left="1440" w:header="720" w:footer="720" w:gutter="0"/>
          <w:cols w:space="720" w:num="1"/>
        </w:sectPr>
      </w:pPr>
      <w:r>
        <w:rPr>
          <w:rFonts w:hint="eastAsia"/>
          <w:sz w:val="24"/>
        </w:rPr>
        <w:tab/>
      </w:r>
      <w:bookmarkStart w:id="1" w:name="page3"/>
      <w:bookmarkEnd w:id="1"/>
      <w:r>
        <w:rPr>
          <w:sz w:val="24"/>
        </w:rPr>
        <w:drawing>
          <wp:anchor distT="0" distB="0" distL="114300" distR="114300" simplePos="0" relativeHeight="251660288" behindDoc="1" locked="0" layoutInCell="1" allowOverlap="1">
            <wp:simplePos x="0" y="0"/>
            <wp:positionH relativeFrom="page">
              <wp:posOffset>9525</wp:posOffset>
            </wp:positionH>
            <wp:positionV relativeFrom="page">
              <wp:posOffset>247650</wp:posOffset>
            </wp:positionV>
            <wp:extent cx="7559040" cy="10689590"/>
            <wp:effectExtent l="0" t="0" r="0" b="0"/>
            <wp:wrapNone/>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4">
                      <a:clrChange>
                        <a:clrFrom>
                          <a:srgbClr val="FFFFFF"/>
                        </a:clrFrom>
                        <a:clrTo>
                          <a:srgbClr val="FFFFFF">
                            <a:alpha val="0"/>
                          </a:srgbClr>
                        </a:clrTo>
                      </a:clrChange>
                    </a:blip>
                    <a:stretch>
                      <a:fillRect/>
                    </a:stretch>
                  </pic:blipFill>
                  <pic:spPr>
                    <a:xfrm>
                      <a:off x="0" y="0"/>
                      <a:ext cx="7559040" cy="10689590"/>
                    </a:xfrm>
                    <a:prstGeom prst="rect">
                      <a:avLst/>
                    </a:prstGeom>
                    <a:noFill/>
                    <a:ln w="9525">
                      <a:noFill/>
                    </a:ln>
                  </pic:spPr>
                </pic:pic>
              </a:graphicData>
            </a:graphic>
          </wp:anchor>
        </w:drawing>
      </w:r>
    </w:p>
    <w:p>
      <w:pPr>
        <w:jc w:val="left"/>
        <w:rPr>
          <w:sz w:val="24"/>
        </w:rPr>
        <w:sectPr>
          <w:pgSz w:w="11900" w:h="16834"/>
          <w:pgMar w:top="1440" w:right="1440" w:bottom="1440" w:left="1440" w:header="720" w:footer="720" w:gutter="0"/>
          <w:cols w:space="720" w:num="1"/>
        </w:sectPr>
      </w:pPr>
      <w:bookmarkStart w:id="2" w:name="page4"/>
      <w:bookmarkEnd w:id="2"/>
      <w:r>
        <w:rPr>
          <w:sz w:val="24"/>
        </w:rPr>
        <w:drawing>
          <wp:anchor distT="0" distB="0" distL="114300" distR="114300" simplePos="0" relativeHeight="251661312" behindDoc="1" locked="0" layoutInCell="1" allowOverlap="1">
            <wp:simplePos x="0" y="0"/>
            <wp:positionH relativeFrom="page">
              <wp:posOffset>0</wp:posOffset>
            </wp:positionH>
            <wp:positionV relativeFrom="page">
              <wp:posOffset>0</wp:posOffset>
            </wp:positionV>
            <wp:extent cx="7559040" cy="10689590"/>
            <wp:effectExtent l="0" t="0" r="0" b="0"/>
            <wp:wrapNone/>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pic:cNvPicPr>
                      <a:picLocks noChangeAspect="1"/>
                    </pic:cNvPicPr>
                  </pic:nvPicPr>
                  <pic:blipFill>
                    <a:blip r:embed="rId5">
                      <a:clrChange>
                        <a:clrFrom>
                          <a:srgbClr val="FFFFFF"/>
                        </a:clrFrom>
                        <a:clrTo>
                          <a:srgbClr val="FFFFFF">
                            <a:alpha val="0"/>
                          </a:srgbClr>
                        </a:clrTo>
                      </a:clrChange>
                    </a:blip>
                    <a:stretch>
                      <a:fillRect/>
                    </a:stretch>
                  </pic:blipFill>
                  <pic:spPr>
                    <a:xfrm>
                      <a:off x="0" y="0"/>
                      <a:ext cx="7559040" cy="10689590"/>
                    </a:xfrm>
                    <a:prstGeom prst="rect">
                      <a:avLst/>
                    </a:prstGeom>
                    <a:noFill/>
                    <a:ln w="9525">
                      <a:noFill/>
                    </a:ln>
                  </pic:spPr>
                </pic:pic>
              </a:graphicData>
            </a:graphic>
          </wp:anchor>
        </w:drawing>
      </w:r>
    </w:p>
    <w:p>
      <w:pPr>
        <w:jc w:val="left"/>
        <w:rPr>
          <w:sz w:val="24"/>
        </w:rPr>
      </w:pPr>
      <w:bookmarkStart w:id="3" w:name="page5"/>
      <w:bookmarkEnd w:id="3"/>
      <w:r>
        <w:rPr>
          <w:sz w:val="24"/>
        </w:rPr>
        <w:drawing>
          <wp:anchor distT="0" distB="0" distL="114300" distR="114300" simplePos="0" relativeHeight="251662336" behindDoc="1" locked="0" layoutInCell="1" allowOverlap="1">
            <wp:simplePos x="0" y="0"/>
            <wp:positionH relativeFrom="page">
              <wp:posOffset>0</wp:posOffset>
            </wp:positionH>
            <wp:positionV relativeFrom="page">
              <wp:posOffset>0</wp:posOffset>
            </wp:positionV>
            <wp:extent cx="7559040" cy="10689590"/>
            <wp:effectExtent l="0" t="0" r="0" b="0"/>
            <wp:wrapNone/>
            <wp:docPr id="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pic:cNvPicPr>
                      <a:picLocks noChangeAspect="1"/>
                    </pic:cNvPicPr>
                  </pic:nvPicPr>
                  <pic:blipFill>
                    <a:blip r:embed="rId6">
                      <a:clrChange>
                        <a:clrFrom>
                          <a:srgbClr val="FFFFFF"/>
                        </a:clrFrom>
                        <a:clrTo>
                          <a:srgbClr val="FFFFFF">
                            <a:alpha val="0"/>
                          </a:srgbClr>
                        </a:clrTo>
                      </a:clrChange>
                    </a:blip>
                    <a:stretch>
                      <a:fillRect/>
                    </a:stretch>
                  </pic:blipFill>
                  <pic:spPr>
                    <a:xfrm>
                      <a:off x="0" y="0"/>
                      <a:ext cx="7559040" cy="10689590"/>
                    </a:xfrm>
                    <a:prstGeom prst="rect">
                      <a:avLst/>
                    </a:prstGeom>
                    <a:noFill/>
                    <a:ln w="9525">
                      <a:noFill/>
                    </a:ln>
                  </pic:spPr>
                </pic:pic>
              </a:graphicData>
            </a:graphic>
          </wp:anchor>
        </w:drawing>
      </w:r>
    </w:p>
    <w:sectPr>
      <w:pgSz w:w="11900" w:h="16834"/>
      <w:pgMar w:top="1440" w:right="1440" w:bottom="1440" w:left="144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D6B123"/>
    <w:multiLevelType w:val="singleLevel"/>
    <w:tmpl w:val="37D6B123"/>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rawingGridHorizontalSpacing w:val="120"/>
  <w:drawingGridVerticalSpacing w:val="120"/>
  <w:displayHorizontalDrawingGridEvery w:val="3"/>
  <w:displayVerticalDrawingGridEvery w:val="3"/>
  <w:doNotUseMarginsForDrawingGridOrigin w:val="1"/>
  <w:drawingGridHorizontalOrigin w:val="1800"/>
  <w:drawingGridVerticalOrigin w:val="1440"/>
  <w:doNotShadeFormData w:val="1"/>
  <w:characterSpacingControl w:val="doNotCompress"/>
  <w:doNotValidateAgainstSchema/>
  <w:doNotDemarcateInvalidXml/>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172A27"/>
    <w:rsid w:val="003941F5"/>
    <w:rsid w:val="007B2DD5"/>
    <w:rsid w:val="019309DB"/>
    <w:rsid w:val="050D10D4"/>
    <w:rsid w:val="073F2063"/>
    <w:rsid w:val="0BE73347"/>
    <w:rsid w:val="0D464DB6"/>
    <w:rsid w:val="0F1E4591"/>
    <w:rsid w:val="146E47D9"/>
    <w:rsid w:val="15EB2895"/>
    <w:rsid w:val="169165C0"/>
    <w:rsid w:val="20260C44"/>
    <w:rsid w:val="20C12FAE"/>
    <w:rsid w:val="220E5813"/>
    <w:rsid w:val="248240BE"/>
    <w:rsid w:val="255B5FF8"/>
    <w:rsid w:val="27FB2B5C"/>
    <w:rsid w:val="283F0836"/>
    <w:rsid w:val="2A4745AE"/>
    <w:rsid w:val="2C7E4030"/>
    <w:rsid w:val="2EA9509D"/>
    <w:rsid w:val="306824F3"/>
    <w:rsid w:val="319C475E"/>
    <w:rsid w:val="336462A2"/>
    <w:rsid w:val="34DC3FA1"/>
    <w:rsid w:val="37DA6B75"/>
    <w:rsid w:val="39354BEF"/>
    <w:rsid w:val="3AD020A2"/>
    <w:rsid w:val="3C013C2F"/>
    <w:rsid w:val="3E1E262C"/>
    <w:rsid w:val="3EB52EF4"/>
    <w:rsid w:val="45D41FAC"/>
    <w:rsid w:val="462F4FA0"/>
    <w:rsid w:val="475E3724"/>
    <w:rsid w:val="48753FB1"/>
    <w:rsid w:val="50FA7309"/>
    <w:rsid w:val="51573808"/>
    <w:rsid w:val="525B70DA"/>
    <w:rsid w:val="55B16803"/>
    <w:rsid w:val="568F4F30"/>
    <w:rsid w:val="574E1CBD"/>
    <w:rsid w:val="596D0B29"/>
    <w:rsid w:val="5EB26796"/>
    <w:rsid w:val="63484256"/>
    <w:rsid w:val="64925BE2"/>
    <w:rsid w:val="66206A47"/>
    <w:rsid w:val="69CF71BF"/>
    <w:rsid w:val="6D834116"/>
    <w:rsid w:val="6DE274BB"/>
    <w:rsid w:val="6E0373E2"/>
    <w:rsid w:val="708B0DA9"/>
    <w:rsid w:val="72BE545F"/>
    <w:rsid w:val="72BF68A7"/>
    <w:rsid w:val="75E316B3"/>
    <w:rsid w:val="76857979"/>
    <w:rsid w:val="7C814C84"/>
    <w:rsid w:val="7C9A06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unhideWhenUsed="0" w:uiPriority="99" w:semiHidden="0" w:name="heading 1"/>
    <w:lsdException w:uiPriority="99" w:name="heading 2"/>
    <w:lsdException w:uiPriority="99" w:name="heading 3"/>
    <w:lsdException w:uiPriority="99" w:name="heading 4"/>
    <w:lsdException w:uiPriority="99" w:name="heading 5"/>
    <w:lsdException w:uiPriority="99" w:name="heading 6"/>
    <w:lsdException w:uiPriority="99" w:name="heading 7"/>
    <w:lsdException w:uiPriority="99" w:name="heading 8"/>
    <w:lsdException w:uiPriority="9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99" w:name="toc 1"/>
    <w:lsdException w:uiPriority="99" w:name="toc 2"/>
    <w:lsdException w:uiPriority="99" w:name="toc 3"/>
    <w:lsdException w:uiPriority="99" w:name="toc 4"/>
    <w:lsdException w:uiPriority="99" w:name="toc 5"/>
    <w:lsdException w:uiPriority="99" w:name="toc 6"/>
    <w:lsdException w:uiPriority="99" w:name="toc 7"/>
    <w:lsdException w:uiPriority="99" w:name="toc 8"/>
    <w:lsdException w:uiPriority="9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uiPriority="99"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unhideWhenUsed="0" w:uiPriority="99"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99"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unhideWhenUsed="0" w:uiPriority="99" w:semiHidden="0" w:name="Strong"/>
    <w:lsdException w:unhideWhenUsed="0" w:uiPriority="99"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both"/>
    </w:pPr>
    <w:rPr>
      <w:rFonts w:ascii="Times New Roman" w:hAnsi="Times New Roman" w:eastAsia="宋体" w:cs="Times New Roman"/>
      <w:kern w:val="2"/>
      <w:sz w:val="21"/>
      <w:lang w:val="en-US" w:eastAsia="zh-CN" w:bidi="ar-SA"/>
    </w:rPr>
  </w:style>
  <w:style w:type="character" w:default="1" w:styleId="4">
    <w:name w:val="Default Paragraph Font"/>
    <w:semiHidden/>
    <w:unhideWhenUsed/>
    <w:qFormat/>
    <w:uiPriority w:val="1"/>
  </w:style>
  <w:style w:type="table" w:default="1" w:styleId="3">
    <w:name w:val="Normal Table"/>
    <w:semiHidden/>
    <w:unhideWhenUsed/>
    <w:qFormat/>
    <w:uiPriority w:val="99"/>
    <w:tblPr>
      <w:tblLayout w:type="fixed"/>
      <w:tblCellMar>
        <w:top w:w="0" w:type="dxa"/>
        <w:left w:w="108" w:type="dxa"/>
        <w:bottom w:w="0" w:type="dxa"/>
        <w:right w:w="108" w:type="dxa"/>
      </w:tblCellMar>
    </w:tblPr>
  </w:style>
  <w:style w:type="paragraph" w:styleId="2">
    <w:name w:val="Normal (Web)"/>
    <w:basedOn w:val="1"/>
    <w:semiHidden/>
    <w:unhideWhenUsed/>
    <w:qFormat/>
    <w:uiPriority w:val="99"/>
    <w:pPr>
      <w:spacing w:before="100" w:beforeAutospacing="1" w:after="100" w:afterAutospacing="1"/>
      <w:jc w:val="left"/>
    </w:pPr>
    <w:rPr>
      <w:rFonts w:ascii="宋体" w:hAnsi="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Pages>
  <Words>471</Words>
  <Characters>2687</Characters>
  <Lines>22</Lines>
  <Paragraphs>6</Paragraphs>
  <TotalTime>45</TotalTime>
  <ScaleCrop>false</ScaleCrop>
  <LinksUpToDate>false</LinksUpToDate>
  <CharactersWithSpaces>3152</CharactersWithSpaces>
  <Application>WPS Office_11.1.0.9022_F1E327BC-269C-435d-A152-05C5408002CA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2018-03-23T07:38:00Z</dcterms:created>
  <dc:creator>Administrator</dc:creator>
  <cp:lastModifiedBy>Administrator</cp:lastModifiedBy>
  <cp:lastPrinted>2018-11-16T07:28:00Z</cp:lastPrinted>
  <dcterms:modified xsi:type="dcterms:W3CDTF">2019-09-06T02:36:26Z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2052-11.1.0.9022</vt:lpwstr>
  </property>
  <property fmtid="{D5CDD505-2E9C-101B-9397-08002B2CF9AE}" pid="3" name="KSORubyTemplateID" linkTarget="0">
    <vt:lpwstr>6</vt:lpwstr>
  </property>
</Properties>
</file>